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6037" w14:textId="6B492921" w:rsidR="00D63DFD" w:rsidRDefault="00A92C15" w:rsidP="00A92C15">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534FCEE8"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4F64A6">
        <w:rPr>
          <w:rFonts w:ascii="Arial" w:hAnsi="Arial" w:cs="Arial"/>
          <w:sz w:val="22"/>
          <w:szCs w:val="22"/>
        </w:rPr>
        <w:t>Novem</w:t>
      </w:r>
      <w:r w:rsidR="00BB6EAF">
        <w:rPr>
          <w:rFonts w:ascii="Arial" w:hAnsi="Arial" w:cs="Arial"/>
          <w:sz w:val="22"/>
          <w:szCs w:val="22"/>
        </w:rPr>
        <w:t>ber</w:t>
      </w:r>
      <w:r w:rsidR="00856BF1">
        <w:rPr>
          <w:rFonts w:ascii="Arial" w:hAnsi="Arial" w:cs="Arial"/>
          <w:sz w:val="22"/>
          <w:szCs w:val="22"/>
        </w:rPr>
        <w:t xml:space="preserve"> </w:t>
      </w:r>
      <w:r w:rsidR="004F64A6">
        <w:rPr>
          <w:rFonts w:ascii="Arial" w:hAnsi="Arial" w:cs="Arial"/>
          <w:sz w:val="22"/>
          <w:szCs w:val="22"/>
        </w:rPr>
        <w:t>9</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2022</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48746EEF"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ED1F1C">
        <w:rPr>
          <w:rFonts w:ascii="Arial" w:hAnsi="Arial" w:cs="Arial"/>
          <w:sz w:val="22"/>
          <w:szCs w:val="22"/>
        </w:rPr>
        <w:t>MOORE</w:t>
      </w:r>
      <w:bookmarkEnd w:id="1"/>
      <w:r w:rsidR="00DF53D8">
        <w:rPr>
          <w:rFonts w:ascii="Arial" w:hAnsi="Arial" w:cs="Arial"/>
          <w:sz w:val="22"/>
          <w:szCs w:val="22"/>
        </w:rPr>
        <w:t>, STELLY</w:t>
      </w:r>
    </w:p>
    <w:p w14:paraId="5BCA3F79" w14:textId="77777777" w:rsidR="00C64147"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B2182F">
        <w:rPr>
          <w:rFonts w:ascii="Arial" w:hAnsi="Arial" w:cs="Arial"/>
          <w:sz w:val="22"/>
          <w:szCs w:val="22"/>
        </w:rPr>
        <w:t xml:space="preserve">Devan Jordan, </w:t>
      </w:r>
      <w:r w:rsidR="00577DB9">
        <w:rPr>
          <w:rFonts w:ascii="Arial" w:hAnsi="Arial" w:cs="Arial"/>
          <w:sz w:val="22"/>
          <w:szCs w:val="22"/>
        </w:rPr>
        <w:t xml:space="preserve">Deanna Rabb, Robert Tomasek &amp; German Velazquez from the Department of </w:t>
      </w:r>
      <w:r w:rsidR="00313CBE">
        <w:rPr>
          <w:rFonts w:ascii="Arial" w:hAnsi="Arial" w:cs="Arial"/>
          <w:sz w:val="22"/>
          <w:szCs w:val="22"/>
        </w:rPr>
        <w:t>T</w:t>
      </w:r>
      <w:r w:rsidR="00577DB9">
        <w:rPr>
          <w:rFonts w:ascii="Arial" w:hAnsi="Arial" w:cs="Arial"/>
          <w:sz w:val="22"/>
          <w:szCs w:val="22"/>
        </w:rPr>
        <w:t xml:space="preserve">ransportation and Development, </w:t>
      </w:r>
      <w:r w:rsidR="00C5044E">
        <w:rPr>
          <w:rFonts w:ascii="Arial" w:hAnsi="Arial" w:cs="Arial"/>
          <w:sz w:val="22"/>
          <w:szCs w:val="22"/>
        </w:rPr>
        <w:t xml:space="preserve">and William Bradford </w:t>
      </w:r>
      <w:r w:rsidR="00C64147">
        <w:rPr>
          <w:rFonts w:ascii="Arial" w:hAnsi="Arial" w:cs="Arial"/>
          <w:sz w:val="22"/>
          <w:szCs w:val="22"/>
        </w:rPr>
        <w:t xml:space="preserve">acting legal counsel </w:t>
      </w:r>
      <w:r w:rsidR="00C5044E">
        <w:rPr>
          <w:rFonts w:ascii="Arial" w:hAnsi="Arial" w:cs="Arial"/>
          <w:sz w:val="22"/>
          <w:szCs w:val="22"/>
        </w:rPr>
        <w:t xml:space="preserve">with </w:t>
      </w:r>
      <w:proofErr w:type="spellStart"/>
      <w:r w:rsidR="00C5044E">
        <w:rPr>
          <w:rFonts w:ascii="Arial" w:hAnsi="Arial" w:cs="Arial"/>
          <w:sz w:val="22"/>
          <w:szCs w:val="22"/>
        </w:rPr>
        <w:t>Blachard</w:t>
      </w:r>
      <w:proofErr w:type="spellEnd"/>
      <w:r w:rsidR="00C5044E">
        <w:rPr>
          <w:rFonts w:ascii="Arial" w:hAnsi="Arial" w:cs="Arial"/>
          <w:sz w:val="22"/>
          <w:szCs w:val="22"/>
        </w:rPr>
        <w:t>, Walker,</w:t>
      </w:r>
      <w:r w:rsidR="00C64147">
        <w:rPr>
          <w:rFonts w:ascii="Arial" w:hAnsi="Arial" w:cs="Arial"/>
          <w:sz w:val="22"/>
          <w:szCs w:val="22"/>
        </w:rPr>
        <w:t xml:space="preserve"> </w:t>
      </w:r>
      <w:proofErr w:type="spellStart"/>
      <w:r w:rsidR="00C5044E">
        <w:rPr>
          <w:rFonts w:ascii="Arial" w:hAnsi="Arial" w:cs="Arial"/>
          <w:sz w:val="22"/>
          <w:szCs w:val="22"/>
        </w:rPr>
        <w:t>O’Quin</w:t>
      </w:r>
      <w:proofErr w:type="spellEnd"/>
      <w:r w:rsidR="00C5044E">
        <w:rPr>
          <w:rFonts w:ascii="Arial" w:hAnsi="Arial" w:cs="Arial"/>
          <w:sz w:val="22"/>
          <w:szCs w:val="22"/>
        </w:rPr>
        <w:t xml:space="preserve"> &amp;</w:t>
      </w:r>
      <w:r w:rsidR="00B2182F">
        <w:rPr>
          <w:rFonts w:ascii="Arial" w:hAnsi="Arial" w:cs="Arial"/>
          <w:sz w:val="22"/>
          <w:szCs w:val="22"/>
        </w:rPr>
        <w:t xml:space="preserve"> </w:t>
      </w:r>
    </w:p>
    <w:p w14:paraId="52BB8BF3" w14:textId="71AF6D45" w:rsidR="00C5044E" w:rsidRDefault="00C64147"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C5044E">
        <w:rPr>
          <w:rFonts w:ascii="Arial" w:hAnsi="Arial" w:cs="Arial"/>
          <w:sz w:val="22"/>
          <w:szCs w:val="22"/>
        </w:rPr>
        <w:t>Robert</w:t>
      </w:r>
      <w:r w:rsidR="00B2182F">
        <w:rPr>
          <w:rFonts w:ascii="Arial" w:hAnsi="Arial" w:cs="Arial"/>
          <w:sz w:val="22"/>
          <w:szCs w:val="22"/>
        </w:rPr>
        <w:t>s law firm.</w:t>
      </w:r>
    </w:p>
    <w:p w14:paraId="030C6A25" w14:textId="6122D205"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DF53D8">
        <w:rPr>
          <w:rFonts w:ascii="Arial" w:hAnsi="Arial" w:cs="Arial"/>
          <w:sz w:val="22"/>
          <w:szCs w:val="22"/>
        </w:rPr>
        <w:t>MONTGOMERY</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02E74F82" w14:textId="77777777" w:rsidR="00B2182F"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B2182F">
        <w:rPr>
          <w:rFonts w:ascii="Arial" w:hAnsi="Arial" w:cs="Arial"/>
          <w:sz w:val="22"/>
          <w:szCs w:val="22"/>
        </w:rPr>
        <w:t>Alley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B2182F">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p>
    <w:p w14:paraId="70E6C6F9" w14:textId="09278956" w:rsidR="00213F28" w:rsidRPr="005A2518" w:rsidRDefault="00B2182F"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1EF0A4E6" w14:textId="23A52418" w:rsidR="00BB6EAF" w:rsidRDefault="00282F48" w:rsidP="00BB6EAF">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C57BCF">
        <w:rPr>
          <w:rFonts w:ascii="Arial" w:hAnsi="Arial" w:cs="Arial"/>
          <w:sz w:val="22"/>
          <w:szCs w:val="22"/>
        </w:rPr>
        <w:t>Montgomery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C57BCF">
        <w:rPr>
          <w:rFonts w:ascii="Arial" w:hAnsi="Arial" w:cs="Arial"/>
          <w:sz w:val="22"/>
          <w:szCs w:val="22"/>
        </w:rPr>
        <w:t>Alley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4F64A6">
        <w:rPr>
          <w:rFonts w:ascii="Arial" w:hAnsi="Arial" w:cs="Arial"/>
          <w:sz w:val="22"/>
          <w:szCs w:val="22"/>
        </w:rPr>
        <w:t>October 12, 2022.</w:t>
      </w:r>
    </w:p>
    <w:p w14:paraId="1B77CCD7" w14:textId="1A6A7142" w:rsidR="00956418" w:rsidRDefault="00C467B0" w:rsidP="00521127">
      <w:pPr>
        <w:widowControl w:val="0"/>
        <w:tabs>
          <w:tab w:val="left" w:pos="720"/>
        </w:tabs>
        <w:spacing w:line="480" w:lineRule="auto"/>
        <w:ind w:right="270"/>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1ACCF5C8" w14:textId="77777777" w:rsidR="00590BD7" w:rsidRDefault="0001293F" w:rsidP="000A65BD">
      <w:pPr>
        <w:ind w:right="90"/>
        <w:rPr>
          <w:rFonts w:ascii="Arial" w:hAnsi="Arial" w:cs="Arial"/>
          <w:sz w:val="22"/>
          <w:szCs w:val="22"/>
        </w:rPr>
      </w:pPr>
      <w:r>
        <w:rPr>
          <w:rFonts w:ascii="Arial" w:hAnsi="Arial" w:cs="Arial"/>
          <w:sz w:val="22"/>
          <w:szCs w:val="22"/>
        </w:rPr>
        <w:tab/>
      </w:r>
      <w:r w:rsidR="000A65BD">
        <w:rPr>
          <w:rFonts w:ascii="Arial" w:hAnsi="Arial" w:cs="Arial"/>
          <w:sz w:val="22"/>
          <w:szCs w:val="22"/>
        </w:rPr>
        <w:t xml:space="preserve">Mr. </w:t>
      </w:r>
      <w:r w:rsidR="00590BD7">
        <w:rPr>
          <w:rFonts w:ascii="Arial" w:hAnsi="Arial" w:cs="Arial"/>
          <w:sz w:val="22"/>
          <w:szCs w:val="22"/>
        </w:rPr>
        <w:t xml:space="preserve">Donald Barker, Engineer with </w:t>
      </w:r>
      <w:proofErr w:type="gramStart"/>
      <w:r w:rsidR="00590BD7">
        <w:rPr>
          <w:rFonts w:ascii="Arial" w:hAnsi="Arial" w:cs="Arial"/>
          <w:sz w:val="22"/>
          <w:szCs w:val="22"/>
        </w:rPr>
        <w:t>Mohr</w:t>
      </w:r>
      <w:proofErr w:type="gramEnd"/>
      <w:r w:rsidR="00590BD7">
        <w:rPr>
          <w:rFonts w:ascii="Arial" w:hAnsi="Arial" w:cs="Arial"/>
          <w:sz w:val="22"/>
          <w:szCs w:val="22"/>
        </w:rPr>
        <w:t xml:space="preserve"> and Associates on behalf of their developer Mr. Ed </w:t>
      </w:r>
      <w:proofErr w:type="spellStart"/>
      <w:r w:rsidR="00590BD7">
        <w:rPr>
          <w:rFonts w:ascii="Arial" w:hAnsi="Arial" w:cs="Arial"/>
          <w:sz w:val="22"/>
          <w:szCs w:val="22"/>
        </w:rPr>
        <w:t>Gainnie</w:t>
      </w:r>
      <w:proofErr w:type="spellEnd"/>
      <w:r w:rsidR="00590BD7">
        <w:rPr>
          <w:rFonts w:ascii="Arial" w:hAnsi="Arial" w:cs="Arial"/>
          <w:sz w:val="22"/>
          <w:szCs w:val="22"/>
        </w:rPr>
        <w:t xml:space="preserve"> with</w:t>
      </w:r>
    </w:p>
    <w:p w14:paraId="7AA1EC93" w14:textId="77777777" w:rsidR="00590BD7" w:rsidRDefault="00590BD7" w:rsidP="000A65BD">
      <w:pPr>
        <w:ind w:right="90"/>
        <w:rPr>
          <w:rFonts w:ascii="Arial" w:hAnsi="Arial" w:cs="Arial"/>
          <w:sz w:val="22"/>
          <w:szCs w:val="22"/>
        </w:rPr>
      </w:pPr>
    </w:p>
    <w:p w14:paraId="4311B805" w14:textId="77777777" w:rsidR="00351A33" w:rsidRDefault="00590BD7" w:rsidP="000A65BD">
      <w:pPr>
        <w:ind w:right="90"/>
        <w:rPr>
          <w:rFonts w:ascii="Arial" w:hAnsi="Arial" w:cs="Arial"/>
          <w:sz w:val="22"/>
          <w:szCs w:val="22"/>
        </w:rPr>
      </w:pPr>
      <w:r>
        <w:rPr>
          <w:rFonts w:ascii="Arial" w:hAnsi="Arial" w:cs="Arial"/>
          <w:sz w:val="22"/>
          <w:szCs w:val="22"/>
        </w:rPr>
        <w:t xml:space="preserve">Southern Home Builders </w:t>
      </w:r>
      <w:r w:rsidR="00351A33">
        <w:rPr>
          <w:rFonts w:ascii="Arial" w:hAnsi="Arial" w:cs="Arial"/>
          <w:sz w:val="22"/>
          <w:szCs w:val="22"/>
        </w:rPr>
        <w:t>appeared to request</w:t>
      </w:r>
      <w:r>
        <w:rPr>
          <w:rFonts w:ascii="Arial" w:hAnsi="Arial" w:cs="Arial"/>
          <w:sz w:val="22"/>
          <w:szCs w:val="22"/>
        </w:rPr>
        <w:t xml:space="preserve"> an Encroachment Permit along Flat River inside the BLD’s Control </w:t>
      </w:r>
    </w:p>
    <w:p w14:paraId="7BAA7363" w14:textId="77777777" w:rsidR="00351A33" w:rsidRDefault="00351A33" w:rsidP="000A65BD">
      <w:pPr>
        <w:ind w:right="90"/>
        <w:rPr>
          <w:rFonts w:ascii="Arial" w:hAnsi="Arial" w:cs="Arial"/>
          <w:sz w:val="22"/>
          <w:szCs w:val="22"/>
        </w:rPr>
      </w:pPr>
    </w:p>
    <w:p w14:paraId="67AD0AAB" w14:textId="219519D7" w:rsidR="00DA6E3D" w:rsidRDefault="00590BD7" w:rsidP="000A65BD">
      <w:pPr>
        <w:ind w:right="90"/>
        <w:rPr>
          <w:rFonts w:ascii="Arial" w:hAnsi="Arial" w:cs="Arial"/>
          <w:sz w:val="22"/>
          <w:szCs w:val="22"/>
        </w:rPr>
      </w:pPr>
      <w:r>
        <w:rPr>
          <w:rFonts w:ascii="Arial" w:hAnsi="Arial" w:cs="Arial"/>
          <w:sz w:val="22"/>
          <w:szCs w:val="22"/>
        </w:rPr>
        <w:t xml:space="preserve">Area </w:t>
      </w:r>
      <w:r w:rsidR="00351A33">
        <w:rPr>
          <w:rFonts w:ascii="Arial" w:hAnsi="Arial" w:cs="Arial"/>
          <w:sz w:val="22"/>
          <w:szCs w:val="22"/>
        </w:rPr>
        <w:t>i</w:t>
      </w:r>
      <w:r>
        <w:rPr>
          <w:rFonts w:ascii="Arial" w:hAnsi="Arial" w:cs="Arial"/>
          <w:sz w:val="22"/>
          <w:szCs w:val="22"/>
        </w:rPr>
        <w:t>n Legacy Subdivision to make proposed Detention Pond Drainage Improvements. (PERMIT #2022 - 68)</w:t>
      </w:r>
    </w:p>
    <w:p w14:paraId="1D5A55E3" w14:textId="2D9DB6B0" w:rsidR="00590BD7" w:rsidRDefault="00590BD7" w:rsidP="000A65BD">
      <w:pPr>
        <w:ind w:right="90"/>
        <w:rPr>
          <w:rFonts w:ascii="Arial" w:hAnsi="Arial" w:cs="Arial"/>
          <w:sz w:val="22"/>
          <w:szCs w:val="22"/>
        </w:rPr>
      </w:pPr>
    </w:p>
    <w:p w14:paraId="2A1B1356" w14:textId="071271EF" w:rsidR="00590BD7" w:rsidRDefault="00590BD7" w:rsidP="00590BD7">
      <w:pPr>
        <w:ind w:right="90"/>
        <w:rPr>
          <w:rFonts w:ascii="Arial" w:hAnsi="Arial" w:cs="Arial"/>
          <w:sz w:val="22"/>
          <w:szCs w:val="22"/>
        </w:rPr>
      </w:pPr>
      <w:r>
        <w:rPr>
          <w:rFonts w:ascii="Arial" w:hAnsi="Arial" w:cs="Arial"/>
          <w:sz w:val="22"/>
          <w:szCs w:val="22"/>
        </w:rPr>
        <w:tab/>
        <w:t xml:space="preserve">On motion by </w:t>
      </w:r>
      <w:r w:rsidR="000E52FB">
        <w:rPr>
          <w:rFonts w:ascii="Arial" w:hAnsi="Arial" w:cs="Arial"/>
          <w:sz w:val="22"/>
          <w:szCs w:val="22"/>
        </w:rPr>
        <w:t>Moore</w:t>
      </w:r>
      <w:r>
        <w:rPr>
          <w:rFonts w:ascii="Arial" w:hAnsi="Arial" w:cs="Arial"/>
          <w:sz w:val="22"/>
          <w:szCs w:val="22"/>
        </w:rPr>
        <w:t xml:space="preserve">, seconded by </w:t>
      </w:r>
      <w:r w:rsidR="000E52FB">
        <w:rPr>
          <w:rFonts w:ascii="Arial" w:hAnsi="Arial" w:cs="Arial"/>
          <w:sz w:val="22"/>
          <w:szCs w:val="22"/>
        </w:rPr>
        <w:t>Stell</w:t>
      </w:r>
      <w:r>
        <w:rPr>
          <w:rFonts w:ascii="Arial" w:hAnsi="Arial" w:cs="Arial"/>
          <w:sz w:val="22"/>
          <w:szCs w:val="22"/>
        </w:rPr>
        <w:t xml:space="preserve">y, and on recommendation from the Applications Committee </w:t>
      </w:r>
    </w:p>
    <w:p w14:paraId="6BC1A4E7" w14:textId="77777777" w:rsidR="00590BD7" w:rsidRDefault="00590BD7" w:rsidP="00590BD7">
      <w:pPr>
        <w:tabs>
          <w:tab w:val="left" w:pos="720"/>
        </w:tabs>
        <w:ind w:right="-90"/>
        <w:rPr>
          <w:rFonts w:ascii="Arial" w:hAnsi="Arial" w:cs="Arial"/>
          <w:sz w:val="22"/>
          <w:szCs w:val="22"/>
        </w:rPr>
      </w:pPr>
    </w:p>
    <w:p w14:paraId="51EB24FC" w14:textId="61318707" w:rsidR="000A24F2" w:rsidRDefault="00663188" w:rsidP="000A65BD">
      <w:pPr>
        <w:ind w:right="90"/>
        <w:rPr>
          <w:rFonts w:ascii="Arial" w:hAnsi="Arial" w:cs="Arial"/>
          <w:sz w:val="22"/>
          <w:szCs w:val="22"/>
        </w:rPr>
      </w:pPr>
      <w:r>
        <w:rPr>
          <w:rFonts w:ascii="Arial" w:hAnsi="Arial" w:cs="Arial"/>
          <w:sz w:val="22"/>
          <w:szCs w:val="22"/>
        </w:rPr>
        <w:t>s</w:t>
      </w:r>
      <w:r w:rsidR="000A24F2">
        <w:rPr>
          <w:rFonts w:ascii="Arial" w:hAnsi="Arial" w:cs="Arial"/>
          <w:sz w:val="22"/>
          <w:szCs w:val="22"/>
        </w:rPr>
        <w:t xml:space="preserve">eeing nothing unusual and routine </w:t>
      </w:r>
      <w:r w:rsidR="00590BD7">
        <w:rPr>
          <w:rFonts w:ascii="Arial" w:hAnsi="Arial" w:cs="Arial"/>
          <w:sz w:val="22"/>
          <w:szCs w:val="22"/>
        </w:rPr>
        <w:t xml:space="preserve">the Board approved the </w:t>
      </w:r>
      <w:r w:rsidR="000E52FB">
        <w:rPr>
          <w:rFonts w:ascii="Arial" w:hAnsi="Arial" w:cs="Arial"/>
          <w:sz w:val="22"/>
          <w:szCs w:val="22"/>
        </w:rPr>
        <w:t>E</w:t>
      </w:r>
      <w:r w:rsidR="00590BD7">
        <w:rPr>
          <w:rFonts w:ascii="Arial" w:hAnsi="Arial" w:cs="Arial"/>
          <w:sz w:val="22"/>
          <w:szCs w:val="22"/>
        </w:rPr>
        <w:t xml:space="preserve">ncroachment </w:t>
      </w:r>
      <w:r w:rsidR="000E52FB">
        <w:rPr>
          <w:rFonts w:ascii="Arial" w:hAnsi="Arial" w:cs="Arial"/>
          <w:sz w:val="22"/>
          <w:szCs w:val="22"/>
        </w:rPr>
        <w:t>P</w:t>
      </w:r>
      <w:r w:rsidR="00590BD7">
        <w:rPr>
          <w:rFonts w:ascii="Arial" w:hAnsi="Arial" w:cs="Arial"/>
          <w:sz w:val="22"/>
          <w:szCs w:val="22"/>
        </w:rPr>
        <w:t xml:space="preserve">ermit </w:t>
      </w:r>
      <w:r w:rsidR="000E52FB">
        <w:rPr>
          <w:rFonts w:ascii="Arial" w:hAnsi="Arial" w:cs="Arial"/>
          <w:sz w:val="22"/>
          <w:szCs w:val="22"/>
        </w:rPr>
        <w:t xml:space="preserve">along Flat River inside the </w:t>
      </w:r>
    </w:p>
    <w:p w14:paraId="4564E721" w14:textId="77777777" w:rsidR="000A24F2" w:rsidRDefault="000A24F2" w:rsidP="000A65BD">
      <w:pPr>
        <w:ind w:right="90"/>
        <w:rPr>
          <w:rFonts w:ascii="Arial" w:hAnsi="Arial" w:cs="Arial"/>
          <w:sz w:val="22"/>
          <w:szCs w:val="22"/>
        </w:rPr>
      </w:pPr>
    </w:p>
    <w:p w14:paraId="232D820A" w14:textId="77777777" w:rsidR="000A24F2" w:rsidRDefault="000E52FB" w:rsidP="000A24F2">
      <w:pPr>
        <w:ind w:right="90"/>
        <w:rPr>
          <w:rFonts w:ascii="Arial" w:hAnsi="Arial" w:cs="Arial"/>
          <w:sz w:val="22"/>
          <w:szCs w:val="22"/>
        </w:rPr>
      </w:pPr>
      <w:r>
        <w:rPr>
          <w:rFonts w:ascii="Arial" w:hAnsi="Arial" w:cs="Arial"/>
          <w:sz w:val="22"/>
          <w:szCs w:val="22"/>
        </w:rPr>
        <w:t xml:space="preserve">BLD’s Control Area for proposed Detention Pond Drainage Improvements in Legacy Subdivision. No comments </w:t>
      </w:r>
    </w:p>
    <w:p w14:paraId="41A8AF86" w14:textId="77777777" w:rsidR="000A24F2" w:rsidRDefault="000A24F2" w:rsidP="000A24F2">
      <w:pPr>
        <w:ind w:right="90"/>
        <w:rPr>
          <w:rFonts w:ascii="Arial" w:hAnsi="Arial" w:cs="Arial"/>
          <w:sz w:val="22"/>
          <w:szCs w:val="22"/>
        </w:rPr>
      </w:pPr>
    </w:p>
    <w:p w14:paraId="2ED4D6F8" w14:textId="444B5329" w:rsidR="000E52FB" w:rsidRDefault="000E52FB" w:rsidP="000E52FB">
      <w:pPr>
        <w:ind w:right="90"/>
        <w:rPr>
          <w:rFonts w:ascii="Arial" w:hAnsi="Arial" w:cs="Arial"/>
          <w:sz w:val="22"/>
          <w:szCs w:val="22"/>
        </w:rPr>
      </w:pPr>
      <w:r>
        <w:rPr>
          <w:rFonts w:ascii="Arial" w:hAnsi="Arial" w:cs="Arial"/>
          <w:sz w:val="22"/>
          <w:szCs w:val="22"/>
        </w:rPr>
        <w:t xml:space="preserve">from the public. </w:t>
      </w:r>
      <w:r w:rsidR="000A24F2">
        <w:rPr>
          <w:rFonts w:ascii="Arial" w:hAnsi="Arial" w:cs="Arial"/>
          <w:sz w:val="22"/>
          <w:szCs w:val="22"/>
        </w:rPr>
        <w:t xml:space="preserve"> </w:t>
      </w:r>
      <w:r>
        <w:rPr>
          <w:rFonts w:ascii="Arial" w:hAnsi="Arial" w:cs="Arial"/>
          <w:sz w:val="22"/>
          <w:szCs w:val="22"/>
        </w:rPr>
        <w:t>(PERMIT #2022 - 68)</w:t>
      </w:r>
    </w:p>
    <w:p w14:paraId="43A1BCCD" w14:textId="77777777" w:rsidR="000E52FB" w:rsidRDefault="000E52FB" w:rsidP="000A65BD">
      <w:pPr>
        <w:ind w:right="90"/>
        <w:rPr>
          <w:rFonts w:ascii="Arial" w:hAnsi="Arial" w:cs="Arial"/>
          <w:sz w:val="22"/>
          <w:szCs w:val="22"/>
        </w:rPr>
      </w:pPr>
    </w:p>
    <w:p w14:paraId="5D969A79" w14:textId="49AC80EE" w:rsidR="00795AF1" w:rsidRDefault="00DA6E3D" w:rsidP="00795AF1">
      <w:pPr>
        <w:ind w:right="90"/>
        <w:rPr>
          <w:rFonts w:ascii="Arial" w:hAnsi="Arial" w:cs="Arial"/>
          <w:sz w:val="22"/>
          <w:szCs w:val="22"/>
        </w:rPr>
      </w:pPr>
      <w:r>
        <w:rPr>
          <w:rFonts w:ascii="Arial" w:hAnsi="Arial" w:cs="Arial"/>
          <w:sz w:val="22"/>
          <w:szCs w:val="22"/>
        </w:rPr>
        <w:tab/>
      </w:r>
      <w:r w:rsidR="00795AF1">
        <w:rPr>
          <w:rFonts w:ascii="Arial" w:hAnsi="Arial" w:cs="Arial"/>
          <w:sz w:val="22"/>
          <w:szCs w:val="22"/>
        </w:rPr>
        <w:t xml:space="preserve">Mr. Ryan </w:t>
      </w:r>
      <w:proofErr w:type="spellStart"/>
      <w:r w:rsidR="00795AF1">
        <w:rPr>
          <w:rFonts w:ascii="Arial" w:hAnsi="Arial" w:cs="Arial"/>
          <w:sz w:val="22"/>
          <w:szCs w:val="22"/>
        </w:rPr>
        <w:t>Estess</w:t>
      </w:r>
      <w:proofErr w:type="spellEnd"/>
      <w:r w:rsidR="00795AF1">
        <w:rPr>
          <w:rFonts w:ascii="Arial" w:hAnsi="Arial" w:cs="Arial"/>
          <w:sz w:val="22"/>
          <w:szCs w:val="22"/>
        </w:rPr>
        <w:t>, Engineer with Raley and Associates on behalf of homeowner, Mr. Todd Roberts</w:t>
      </w:r>
      <w:r w:rsidR="00663188">
        <w:rPr>
          <w:rFonts w:ascii="Arial" w:hAnsi="Arial" w:cs="Arial"/>
          <w:sz w:val="22"/>
          <w:szCs w:val="22"/>
        </w:rPr>
        <w:t xml:space="preserve"> </w:t>
      </w:r>
      <w:r w:rsidR="00795AF1">
        <w:rPr>
          <w:rFonts w:ascii="Arial" w:hAnsi="Arial" w:cs="Arial"/>
          <w:sz w:val="22"/>
          <w:szCs w:val="22"/>
        </w:rPr>
        <w:t xml:space="preserve"> </w:t>
      </w:r>
    </w:p>
    <w:p w14:paraId="1F0A0382" w14:textId="77777777" w:rsidR="00795AF1" w:rsidRDefault="00795AF1" w:rsidP="00795AF1">
      <w:pPr>
        <w:ind w:right="90"/>
        <w:rPr>
          <w:rFonts w:ascii="Arial" w:hAnsi="Arial" w:cs="Arial"/>
          <w:sz w:val="22"/>
          <w:szCs w:val="22"/>
        </w:rPr>
      </w:pPr>
    </w:p>
    <w:p w14:paraId="4012B5C8" w14:textId="5302E8BB" w:rsidR="00795AF1" w:rsidRDefault="00795AF1" w:rsidP="00795AF1">
      <w:pPr>
        <w:ind w:right="90"/>
        <w:rPr>
          <w:rFonts w:ascii="Arial" w:hAnsi="Arial" w:cs="Arial"/>
          <w:sz w:val="22"/>
          <w:szCs w:val="22"/>
        </w:rPr>
      </w:pPr>
      <w:r>
        <w:rPr>
          <w:rFonts w:ascii="Arial" w:hAnsi="Arial" w:cs="Arial"/>
          <w:sz w:val="22"/>
          <w:szCs w:val="22"/>
        </w:rPr>
        <w:t>request</w:t>
      </w:r>
      <w:r w:rsidR="00663188">
        <w:rPr>
          <w:rFonts w:ascii="Arial" w:hAnsi="Arial" w:cs="Arial"/>
          <w:sz w:val="22"/>
          <w:szCs w:val="22"/>
        </w:rPr>
        <w:t>ed</w:t>
      </w:r>
      <w:r>
        <w:rPr>
          <w:rFonts w:ascii="Arial" w:hAnsi="Arial" w:cs="Arial"/>
          <w:sz w:val="22"/>
          <w:szCs w:val="22"/>
        </w:rPr>
        <w:t xml:space="preserve"> a permit to construct a proposed aggregate driveway and two possible future res</w:t>
      </w:r>
      <w:r w:rsidR="00981A25">
        <w:rPr>
          <w:rFonts w:ascii="Arial" w:hAnsi="Arial" w:cs="Arial"/>
          <w:sz w:val="22"/>
          <w:szCs w:val="22"/>
        </w:rPr>
        <w:t>i</w:t>
      </w:r>
      <w:r>
        <w:rPr>
          <w:rFonts w:ascii="Arial" w:hAnsi="Arial" w:cs="Arial"/>
          <w:sz w:val="22"/>
          <w:szCs w:val="22"/>
        </w:rPr>
        <w:t xml:space="preserve">dential driveways </w:t>
      </w:r>
    </w:p>
    <w:p w14:paraId="7F44F422" w14:textId="77777777" w:rsidR="00795AF1" w:rsidRDefault="00795AF1" w:rsidP="00795AF1">
      <w:pPr>
        <w:ind w:right="90"/>
        <w:rPr>
          <w:rFonts w:ascii="Arial" w:hAnsi="Arial" w:cs="Arial"/>
          <w:sz w:val="22"/>
          <w:szCs w:val="22"/>
        </w:rPr>
      </w:pPr>
    </w:p>
    <w:p w14:paraId="2B620A3A" w14:textId="28D49AD7" w:rsidR="00383CBA" w:rsidRPr="0001293F" w:rsidRDefault="00795AF1" w:rsidP="00795AF1">
      <w:pPr>
        <w:ind w:right="90"/>
        <w:rPr>
          <w:rFonts w:ascii="Arial" w:hAnsi="Arial" w:cs="Arial"/>
          <w:sz w:val="22"/>
          <w:szCs w:val="22"/>
        </w:rPr>
      </w:pPr>
      <w:r>
        <w:rPr>
          <w:rFonts w:ascii="Arial" w:hAnsi="Arial" w:cs="Arial"/>
          <w:sz w:val="22"/>
          <w:szCs w:val="22"/>
        </w:rPr>
        <w:t>inside the BLD’s Control Area on Benoit Bayou; located on the east side of Old Brownlee Road.</w:t>
      </w:r>
      <w:r w:rsidR="00383CBA">
        <w:rPr>
          <w:rFonts w:ascii="Arial" w:hAnsi="Arial" w:cs="Arial"/>
          <w:sz w:val="22"/>
          <w:szCs w:val="22"/>
        </w:rPr>
        <w:t xml:space="preserve"> </w:t>
      </w:r>
    </w:p>
    <w:p w14:paraId="240425BA" w14:textId="1E114EB8" w:rsidR="0082551A" w:rsidRDefault="007C706D" w:rsidP="00571DD1">
      <w:pPr>
        <w:ind w:right="-266"/>
        <w:rPr>
          <w:rFonts w:ascii="Arial" w:hAnsi="Arial" w:cs="Arial"/>
          <w:sz w:val="22"/>
          <w:szCs w:val="22"/>
        </w:rPr>
      </w:pPr>
      <w:r>
        <w:rPr>
          <w:rFonts w:ascii="Arial" w:hAnsi="Arial" w:cs="Arial"/>
          <w:sz w:val="22"/>
          <w:szCs w:val="22"/>
        </w:rPr>
        <w:tab/>
      </w:r>
    </w:p>
    <w:p w14:paraId="34083294" w14:textId="4AD9F7EB" w:rsidR="00987E9D" w:rsidRDefault="00987E9D" w:rsidP="00987E9D">
      <w:pPr>
        <w:ind w:right="90"/>
        <w:rPr>
          <w:rFonts w:ascii="Arial" w:hAnsi="Arial" w:cs="Arial"/>
          <w:sz w:val="22"/>
          <w:szCs w:val="22"/>
        </w:rPr>
      </w:pPr>
      <w:r>
        <w:rPr>
          <w:rFonts w:ascii="Arial" w:hAnsi="Arial" w:cs="Arial"/>
          <w:sz w:val="22"/>
          <w:szCs w:val="22"/>
        </w:rPr>
        <w:tab/>
        <w:t xml:space="preserve">On motion by Alley, seconded by Bantle, and on recommendation from the Applications Committee </w:t>
      </w:r>
    </w:p>
    <w:p w14:paraId="39892FBB" w14:textId="77777777" w:rsidR="00987E9D" w:rsidRDefault="00987E9D" w:rsidP="00987E9D">
      <w:pPr>
        <w:tabs>
          <w:tab w:val="left" w:pos="720"/>
        </w:tabs>
        <w:ind w:right="-90"/>
        <w:rPr>
          <w:rFonts w:ascii="Arial" w:hAnsi="Arial" w:cs="Arial"/>
          <w:sz w:val="22"/>
          <w:szCs w:val="22"/>
        </w:rPr>
      </w:pPr>
    </w:p>
    <w:p w14:paraId="76348007" w14:textId="77777777" w:rsidR="00AA5AE6" w:rsidRDefault="00987E9D" w:rsidP="00987E9D">
      <w:pPr>
        <w:ind w:right="-266"/>
        <w:rPr>
          <w:rFonts w:ascii="Arial" w:hAnsi="Arial" w:cs="Arial"/>
          <w:sz w:val="22"/>
          <w:szCs w:val="22"/>
        </w:rPr>
      </w:pPr>
      <w:r>
        <w:rPr>
          <w:rFonts w:ascii="Arial" w:hAnsi="Arial" w:cs="Arial"/>
          <w:sz w:val="22"/>
          <w:szCs w:val="22"/>
        </w:rPr>
        <w:t xml:space="preserve">they retroactively </w:t>
      </w:r>
      <w:r w:rsidR="00144BA8">
        <w:rPr>
          <w:rFonts w:ascii="Arial" w:hAnsi="Arial" w:cs="Arial"/>
          <w:sz w:val="22"/>
          <w:szCs w:val="22"/>
        </w:rPr>
        <w:t xml:space="preserve">approved Mr. Roberts request </w:t>
      </w:r>
      <w:r w:rsidR="00AA5AE6">
        <w:rPr>
          <w:rFonts w:ascii="Arial" w:hAnsi="Arial" w:cs="Arial"/>
          <w:sz w:val="22"/>
          <w:szCs w:val="22"/>
        </w:rPr>
        <w:t>to construct his proposed current and future driveways along</w:t>
      </w:r>
    </w:p>
    <w:p w14:paraId="177C44DC" w14:textId="77777777" w:rsidR="00AA5AE6" w:rsidRDefault="00AA5AE6" w:rsidP="00987E9D">
      <w:pPr>
        <w:ind w:right="-266"/>
        <w:rPr>
          <w:rFonts w:ascii="Arial" w:hAnsi="Arial" w:cs="Arial"/>
          <w:sz w:val="22"/>
          <w:szCs w:val="22"/>
        </w:rPr>
      </w:pPr>
    </w:p>
    <w:p w14:paraId="57C2221C" w14:textId="6A54590A" w:rsidR="00AA5AE6" w:rsidRDefault="00AA5AE6" w:rsidP="00AA5AE6">
      <w:pPr>
        <w:ind w:right="90"/>
        <w:rPr>
          <w:rFonts w:ascii="Arial" w:hAnsi="Arial" w:cs="Arial"/>
          <w:sz w:val="22"/>
          <w:szCs w:val="22"/>
        </w:rPr>
      </w:pPr>
      <w:r>
        <w:rPr>
          <w:rFonts w:ascii="Arial" w:hAnsi="Arial" w:cs="Arial"/>
          <w:sz w:val="22"/>
          <w:szCs w:val="22"/>
        </w:rPr>
        <w:t>Benoit Bayou on the ease side of Old Brownlee Road.  No comments from the public.  (PERMIT #2022 – 71)</w:t>
      </w:r>
    </w:p>
    <w:p w14:paraId="40E8BE5B" w14:textId="3BDB8E36" w:rsidR="00AA5AE6" w:rsidRDefault="00AA5AE6" w:rsidP="00AA5AE6">
      <w:pPr>
        <w:ind w:right="90"/>
        <w:rPr>
          <w:rFonts w:ascii="Arial" w:hAnsi="Arial" w:cs="Arial"/>
          <w:sz w:val="22"/>
          <w:szCs w:val="22"/>
        </w:rPr>
      </w:pPr>
    </w:p>
    <w:p w14:paraId="70EB8FB2" w14:textId="1B7B7365" w:rsidR="00AA5AE6" w:rsidRDefault="00AA5AE6" w:rsidP="00AA5AE6">
      <w:pPr>
        <w:ind w:right="90"/>
        <w:rPr>
          <w:rFonts w:ascii="Arial" w:hAnsi="Arial" w:cs="Arial"/>
          <w:sz w:val="22"/>
          <w:szCs w:val="22"/>
        </w:rPr>
      </w:pPr>
      <w:r>
        <w:rPr>
          <w:rFonts w:ascii="Arial" w:hAnsi="Arial" w:cs="Arial"/>
          <w:sz w:val="22"/>
          <w:szCs w:val="22"/>
        </w:rPr>
        <w:tab/>
      </w:r>
      <w:r w:rsidR="00EC1FE1">
        <w:rPr>
          <w:rFonts w:ascii="Arial" w:hAnsi="Arial" w:cs="Arial"/>
          <w:sz w:val="22"/>
          <w:szCs w:val="22"/>
        </w:rPr>
        <w:t xml:space="preserve">Michael </w:t>
      </w:r>
      <w:proofErr w:type="spellStart"/>
      <w:r w:rsidR="00EC1FE1">
        <w:rPr>
          <w:rFonts w:ascii="Arial" w:hAnsi="Arial" w:cs="Arial"/>
          <w:sz w:val="22"/>
          <w:szCs w:val="22"/>
        </w:rPr>
        <w:t>Kelsch</w:t>
      </w:r>
      <w:proofErr w:type="spellEnd"/>
      <w:r w:rsidR="00351A33">
        <w:rPr>
          <w:rFonts w:ascii="Arial" w:hAnsi="Arial" w:cs="Arial"/>
          <w:sz w:val="22"/>
          <w:szCs w:val="22"/>
        </w:rPr>
        <w:t xml:space="preserve">, with Raley &amp; Associates, Inc. appeared </w:t>
      </w:r>
      <w:r w:rsidR="008E37F0">
        <w:rPr>
          <w:rFonts w:ascii="Arial" w:hAnsi="Arial" w:cs="Arial"/>
          <w:sz w:val="22"/>
          <w:szCs w:val="22"/>
        </w:rPr>
        <w:t xml:space="preserve">seeking a permit for </w:t>
      </w:r>
      <w:proofErr w:type="spellStart"/>
      <w:r w:rsidR="008E37F0">
        <w:rPr>
          <w:rFonts w:ascii="Arial" w:hAnsi="Arial" w:cs="Arial"/>
          <w:sz w:val="22"/>
          <w:szCs w:val="22"/>
        </w:rPr>
        <w:t>Rosewalk</w:t>
      </w:r>
      <w:proofErr w:type="spellEnd"/>
      <w:r w:rsidR="008E37F0">
        <w:rPr>
          <w:rFonts w:ascii="Arial" w:hAnsi="Arial" w:cs="Arial"/>
          <w:sz w:val="22"/>
          <w:szCs w:val="22"/>
        </w:rPr>
        <w:t xml:space="preserve"> Subdivision </w:t>
      </w:r>
    </w:p>
    <w:p w14:paraId="6A06AD0D" w14:textId="1D29B0E1" w:rsidR="008E37F0" w:rsidRDefault="008E37F0" w:rsidP="00AA5AE6">
      <w:pPr>
        <w:ind w:right="90"/>
        <w:rPr>
          <w:rFonts w:ascii="Arial" w:hAnsi="Arial" w:cs="Arial"/>
          <w:sz w:val="22"/>
          <w:szCs w:val="22"/>
        </w:rPr>
      </w:pPr>
    </w:p>
    <w:p w14:paraId="63736374" w14:textId="750C6B42" w:rsidR="008E37F0" w:rsidRDefault="008E37F0" w:rsidP="00AA5AE6">
      <w:pPr>
        <w:ind w:right="90"/>
        <w:rPr>
          <w:rFonts w:ascii="Arial" w:hAnsi="Arial" w:cs="Arial"/>
          <w:sz w:val="22"/>
          <w:szCs w:val="22"/>
        </w:rPr>
      </w:pPr>
      <w:r>
        <w:rPr>
          <w:rFonts w:ascii="Arial" w:hAnsi="Arial" w:cs="Arial"/>
          <w:sz w:val="22"/>
          <w:szCs w:val="22"/>
        </w:rPr>
        <w:t xml:space="preserve">(being a subdivision located in Section 16, Township 19 North, Range 13 West) to encroach in the outer 50 feet </w:t>
      </w:r>
    </w:p>
    <w:p w14:paraId="787BC5A6" w14:textId="3F5A691E" w:rsidR="008E37F0" w:rsidRDefault="008E37F0" w:rsidP="00AA5AE6">
      <w:pPr>
        <w:ind w:right="90"/>
        <w:rPr>
          <w:rFonts w:ascii="Arial" w:hAnsi="Arial" w:cs="Arial"/>
          <w:sz w:val="22"/>
          <w:szCs w:val="22"/>
        </w:rPr>
      </w:pPr>
    </w:p>
    <w:p w14:paraId="0A7F6876" w14:textId="224207A0" w:rsidR="008E37F0" w:rsidRDefault="008E37F0" w:rsidP="00AA5AE6">
      <w:pPr>
        <w:ind w:right="90"/>
        <w:rPr>
          <w:rFonts w:ascii="Arial" w:hAnsi="Arial" w:cs="Arial"/>
          <w:sz w:val="22"/>
          <w:szCs w:val="22"/>
        </w:rPr>
      </w:pPr>
      <w:r>
        <w:rPr>
          <w:rFonts w:ascii="Arial" w:hAnsi="Arial" w:cs="Arial"/>
          <w:sz w:val="22"/>
          <w:szCs w:val="22"/>
        </w:rPr>
        <w:t xml:space="preserve">of the 100’ BLD’s Control Area to install a proposed detention pond, future Utility Servitudes and </w:t>
      </w:r>
      <w:proofErr w:type="gramStart"/>
      <w:r>
        <w:rPr>
          <w:rFonts w:ascii="Arial" w:hAnsi="Arial" w:cs="Arial"/>
          <w:sz w:val="22"/>
          <w:szCs w:val="22"/>
        </w:rPr>
        <w:t>fences</w:t>
      </w:r>
      <w:proofErr w:type="gramEnd"/>
      <w:r>
        <w:rPr>
          <w:rFonts w:ascii="Arial" w:hAnsi="Arial" w:cs="Arial"/>
          <w:sz w:val="22"/>
          <w:szCs w:val="22"/>
        </w:rPr>
        <w:t xml:space="preserve"> </w:t>
      </w:r>
    </w:p>
    <w:p w14:paraId="47650ADE" w14:textId="0A5EB94C" w:rsidR="008E37F0" w:rsidRDefault="008E37F0" w:rsidP="00AA5AE6">
      <w:pPr>
        <w:ind w:right="90"/>
        <w:rPr>
          <w:rFonts w:ascii="Arial" w:hAnsi="Arial" w:cs="Arial"/>
          <w:sz w:val="22"/>
          <w:szCs w:val="22"/>
        </w:rPr>
      </w:pPr>
    </w:p>
    <w:p w14:paraId="6EF7597F" w14:textId="41C50323" w:rsidR="008E37F0" w:rsidRDefault="008E37F0" w:rsidP="00AA5AE6">
      <w:pPr>
        <w:ind w:right="90"/>
        <w:rPr>
          <w:rFonts w:ascii="Arial" w:hAnsi="Arial" w:cs="Arial"/>
          <w:sz w:val="22"/>
          <w:szCs w:val="22"/>
        </w:rPr>
      </w:pPr>
      <w:r>
        <w:rPr>
          <w:rFonts w:ascii="Arial" w:hAnsi="Arial" w:cs="Arial"/>
          <w:sz w:val="22"/>
          <w:szCs w:val="22"/>
        </w:rPr>
        <w:t>along Willow Chute Bayou</w:t>
      </w:r>
      <w:r w:rsidR="00C9769C">
        <w:rPr>
          <w:rFonts w:ascii="Arial" w:hAnsi="Arial" w:cs="Arial"/>
          <w:sz w:val="22"/>
          <w:szCs w:val="22"/>
        </w:rPr>
        <w:t xml:space="preserve"> and approval of the master plan concept</w:t>
      </w:r>
      <w:r>
        <w:rPr>
          <w:rFonts w:ascii="Arial" w:hAnsi="Arial" w:cs="Arial"/>
          <w:sz w:val="22"/>
          <w:szCs w:val="22"/>
        </w:rPr>
        <w:t xml:space="preserve">.  </w:t>
      </w:r>
    </w:p>
    <w:p w14:paraId="6C70190C" w14:textId="31FD4436" w:rsidR="008E37F0" w:rsidRDefault="008E37F0" w:rsidP="00AA5AE6">
      <w:pPr>
        <w:ind w:right="90"/>
        <w:rPr>
          <w:rFonts w:ascii="Arial" w:hAnsi="Arial" w:cs="Arial"/>
          <w:sz w:val="22"/>
          <w:szCs w:val="22"/>
        </w:rPr>
      </w:pPr>
      <w:r>
        <w:rPr>
          <w:rFonts w:ascii="Arial" w:hAnsi="Arial" w:cs="Arial"/>
          <w:sz w:val="22"/>
          <w:szCs w:val="22"/>
        </w:rPr>
        <w:tab/>
      </w:r>
    </w:p>
    <w:p w14:paraId="636C7F2B" w14:textId="487322C1" w:rsidR="008A1970" w:rsidRDefault="00AA5AE6" w:rsidP="008A1970">
      <w:pPr>
        <w:ind w:right="90"/>
        <w:rPr>
          <w:rFonts w:ascii="Arial" w:hAnsi="Arial" w:cs="Arial"/>
          <w:sz w:val="22"/>
          <w:szCs w:val="22"/>
        </w:rPr>
      </w:pPr>
      <w:r>
        <w:rPr>
          <w:rFonts w:ascii="Arial" w:hAnsi="Arial" w:cs="Arial"/>
          <w:sz w:val="22"/>
          <w:szCs w:val="22"/>
        </w:rPr>
        <w:t xml:space="preserve">  </w:t>
      </w:r>
      <w:r w:rsidR="00144BA8">
        <w:rPr>
          <w:rFonts w:ascii="Arial" w:hAnsi="Arial" w:cs="Arial"/>
          <w:sz w:val="22"/>
          <w:szCs w:val="22"/>
        </w:rPr>
        <w:t xml:space="preserve"> </w:t>
      </w:r>
      <w:r w:rsidR="00987E9D">
        <w:rPr>
          <w:rFonts w:ascii="Arial" w:hAnsi="Arial" w:cs="Arial"/>
          <w:sz w:val="22"/>
          <w:szCs w:val="22"/>
        </w:rPr>
        <w:t xml:space="preserve"> </w:t>
      </w:r>
      <w:r w:rsidR="008A1970">
        <w:rPr>
          <w:rFonts w:ascii="Arial" w:hAnsi="Arial" w:cs="Arial"/>
          <w:sz w:val="22"/>
          <w:szCs w:val="22"/>
        </w:rPr>
        <w:tab/>
        <w:t xml:space="preserve">On motion by Bantle, seconded by Alley, and on recommendation from the Applications Committee </w:t>
      </w:r>
    </w:p>
    <w:p w14:paraId="54577A99" w14:textId="77777777" w:rsidR="008A1970" w:rsidRDefault="008A1970" w:rsidP="008A1970">
      <w:pPr>
        <w:tabs>
          <w:tab w:val="left" w:pos="720"/>
        </w:tabs>
        <w:ind w:right="-90"/>
        <w:rPr>
          <w:rFonts w:ascii="Arial" w:hAnsi="Arial" w:cs="Arial"/>
          <w:sz w:val="22"/>
          <w:szCs w:val="22"/>
        </w:rPr>
      </w:pPr>
    </w:p>
    <w:p w14:paraId="5D5AD778" w14:textId="77777777" w:rsidR="004A3EFC" w:rsidRDefault="008A1970" w:rsidP="008A1970">
      <w:pPr>
        <w:ind w:right="-266"/>
        <w:rPr>
          <w:rFonts w:ascii="Arial" w:hAnsi="Arial" w:cs="Arial"/>
          <w:sz w:val="22"/>
          <w:szCs w:val="22"/>
        </w:rPr>
      </w:pPr>
      <w:r>
        <w:rPr>
          <w:rFonts w:ascii="Arial" w:hAnsi="Arial" w:cs="Arial"/>
          <w:sz w:val="22"/>
          <w:szCs w:val="22"/>
        </w:rPr>
        <w:t xml:space="preserve">the Master Plan approval </w:t>
      </w:r>
      <w:r w:rsidR="004A3EFC">
        <w:rPr>
          <w:rFonts w:ascii="Arial" w:hAnsi="Arial" w:cs="Arial"/>
          <w:sz w:val="22"/>
          <w:szCs w:val="22"/>
        </w:rPr>
        <w:t xml:space="preserve">was postponed </w:t>
      </w:r>
      <w:r w:rsidR="00C9769C">
        <w:rPr>
          <w:rFonts w:ascii="Arial" w:hAnsi="Arial" w:cs="Arial"/>
          <w:sz w:val="22"/>
          <w:szCs w:val="22"/>
        </w:rPr>
        <w:t xml:space="preserve">so that some of the concepts and the details can be explored </w:t>
      </w:r>
      <w:proofErr w:type="gramStart"/>
      <w:r w:rsidR="00C9769C">
        <w:rPr>
          <w:rFonts w:ascii="Arial" w:hAnsi="Arial" w:cs="Arial"/>
          <w:sz w:val="22"/>
          <w:szCs w:val="22"/>
        </w:rPr>
        <w:t>further</w:t>
      </w:r>
      <w:proofErr w:type="gramEnd"/>
      <w:r w:rsidR="00C9769C">
        <w:rPr>
          <w:rFonts w:ascii="Arial" w:hAnsi="Arial" w:cs="Arial"/>
          <w:sz w:val="22"/>
          <w:szCs w:val="22"/>
        </w:rPr>
        <w:t xml:space="preserve"> </w:t>
      </w:r>
    </w:p>
    <w:p w14:paraId="52FBF5F5" w14:textId="77777777" w:rsidR="004A3EFC" w:rsidRDefault="004A3EFC" w:rsidP="008A1970">
      <w:pPr>
        <w:ind w:right="-266"/>
        <w:rPr>
          <w:rFonts w:ascii="Arial" w:hAnsi="Arial" w:cs="Arial"/>
          <w:sz w:val="22"/>
          <w:szCs w:val="22"/>
        </w:rPr>
      </w:pPr>
    </w:p>
    <w:p w14:paraId="4107D3BB" w14:textId="3859323E" w:rsidR="004A3EFC" w:rsidRDefault="00C9769C" w:rsidP="008A1970">
      <w:pPr>
        <w:ind w:right="-266"/>
        <w:rPr>
          <w:rFonts w:ascii="Arial" w:hAnsi="Arial" w:cs="Arial"/>
          <w:sz w:val="22"/>
          <w:szCs w:val="22"/>
        </w:rPr>
      </w:pPr>
      <w:r>
        <w:rPr>
          <w:rFonts w:ascii="Arial" w:hAnsi="Arial" w:cs="Arial"/>
          <w:sz w:val="22"/>
          <w:szCs w:val="22"/>
        </w:rPr>
        <w:t>for</w:t>
      </w:r>
      <w:r w:rsidR="004A3EFC">
        <w:rPr>
          <w:rFonts w:ascii="Arial" w:hAnsi="Arial" w:cs="Arial"/>
          <w:sz w:val="22"/>
          <w:szCs w:val="22"/>
        </w:rPr>
        <w:t xml:space="preserve"> </w:t>
      </w:r>
      <w:r>
        <w:rPr>
          <w:rFonts w:ascii="Arial" w:hAnsi="Arial" w:cs="Arial"/>
          <w:sz w:val="22"/>
          <w:szCs w:val="22"/>
        </w:rPr>
        <w:t xml:space="preserve">consideration </w:t>
      </w:r>
      <w:r w:rsidR="004A3EFC">
        <w:rPr>
          <w:rFonts w:ascii="Arial" w:hAnsi="Arial" w:cs="Arial"/>
          <w:sz w:val="22"/>
          <w:szCs w:val="22"/>
        </w:rPr>
        <w:t>in an upcoming meeting</w:t>
      </w:r>
      <w:r>
        <w:rPr>
          <w:rFonts w:ascii="Arial" w:hAnsi="Arial" w:cs="Arial"/>
          <w:sz w:val="22"/>
          <w:szCs w:val="22"/>
        </w:rPr>
        <w:t xml:space="preserve">. </w:t>
      </w:r>
      <w:r w:rsidR="00371F92">
        <w:rPr>
          <w:rFonts w:ascii="Arial" w:hAnsi="Arial" w:cs="Arial"/>
          <w:sz w:val="22"/>
          <w:szCs w:val="22"/>
        </w:rPr>
        <w:t xml:space="preserve">No comments from the public.  </w:t>
      </w:r>
    </w:p>
    <w:p w14:paraId="4EA1593D" w14:textId="77777777" w:rsidR="004A3EFC" w:rsidRDefault="004A3EFC" w:rsidP="008A1970">
      <w:pPr>
        <w:ind w:right="-266"/>
        <w:rPr>
          <w:rFonts w:ascii="Arial" w:hAnsi="Arial" w:cs="Arial"/>
          <w:sz w:val="22"/>
          <w:szCs w:val="22"/>
        </w:rPr>
      </w:pPr>
    </w:p>
    <w:p w14:paraId="1905B19A" w14:textId="64529169" w:rsidR="00987E9D" w:rsidRDefault="00371F92" w:rsidP="008A1970">
      <w:pPr>
        <w:ind w:right="-266"/>
        <w:rPr>
          <w:rFonts w:ascii="Arial" w:hAnsi="Arial" w:cs="Arial"/>
          <w:sz w:val="22"/>
          <w:szCs w:val="22"/>
        </w:rPr>
      </w:pPr>
      <w:r>
        <w:rPr>
          <w:rFonts w:ascii="Arial" w:hAnsi="Arial" w:cs="Arial"/>
          <w:sz w:val="22"/>
          <w:szCs w:val="22"/>
        </w:rPr>
        <w:t xml:space="preserve">(PERMIT #2022 – 76) </w:t>
      </w:r>
    </w:p>
    <w:p w14:paraId="709A6D3E" w14:textId="3BC0FD03" w:rsidR="0082551A" w:rsidRDefault="00987E9D" w:rsidP="00571DD1">
      <w:pPr>
        <w:ind w:right="-266"/>
        <w:rPr>
          <w:rFonts w:ascii="Arial" w:hAnsi="Arial" w:cs="Arial"/>
          <w:b/>
          <w:bCs/>
          <w:sz w:val="22"/>
          <w:szCs w:val="22"/>
          <w:u w:val="single"/>
        </w:rPr>
      </w:pPr>
      <w:r>
        <w:rPr>
          <w:rFonts w:ascii="Arial" w:hAnsi="Arial" w:cs="Arial"/>
          <w:sz w:val="22"/>
          <w:szCs w:val="22"/>
        </w:rPr>
        <w:tab/>
      </w:r>
    </w:p>
    <w:p w14:paraId="7A555BF2" w14:textId="682D0C40" w:rsidR="0082551A" w:rsidRDefault="00371F92" w:rsidP="00571DD1">
      <w:pPr>
        <w:ind w:right="-266"/>
        <w:rPr>
          <w:rFonts w:ascii="Arial" w:hAnsi="Arial" w:cs="Arial"/>
          <w:sz w:val="22"/>
          <w:szCs w:val="22"/>
        </w:rPr>
      </w:pPr>
      <w:r>
        <w:rPr>
          <w:rFonts w:ascii="Arial" w:hAnsi="Arial" w:cs="Arial"/>
          <w:sz w:val="22"/>
          <w:szCs w:val="22"/>
        </w:rPr>
        <w:tab/>
        <w:t xml:space="preserve">Mr. Jacob and Amy Randall, homeowners at 223 Conti Way are requesting a Fence Encroachment </w:t>
      </w:r>
    </w:p>
    <w:p w14:paraId="233BD7CE" w14:textId="49D2CA89" w:rsidR="00371F92" w:rsidRDefault="00371F92" w:rsidP="00571DD1">
      <w:pPr>
        <w:ind w:right="-266"/>
        <w:rPr>
          <w:rFonts w:ascii="Arial" w:hAnsi="Arial" w:cs="Arial"/>
          <w:sz w:val="22"/>
          <w:szCs w:val="22"/>
        </w:rPr>
      </w:pPr>
    </w:p>
    <w:p w14:paraId="54D715A7" w14:textId="241175B6" w:rsidR="00371F92" w:rsidRDefault="00371F92" w:rsidP="00571DD1">
      <w:pPr>
        <w:ind w:right="-266"/>
        <w:rPr>
          <w:rFonts w:ascii="Arial" w:hAnsi="Arial" w:cs="Arial"/>
          <w:sz w:val="22"/>
          <w:szCs w:val="22"/>
        </w:rPr>
      </w:pPr>
      <w:r>
        <w:rPr>
          <w:rFonts w:ascii="Arial" w:hAnsi="Arial" w:cs="Arial"/>
          <w:sz w:val="22"/>
          <w:szCs w:val="22"/>
        </w:rPr>
        <w:lastRenderedPageBreak/>
        <w:t xml:space="preserve">Permit located in the St. Chares Court Village Subdivision – Unit #9 along Willow Chute Bayou.  They would like </w:t>
      </w:r>
    </w:p>
    <w:p w14:paraId="4CDD8DD9" w14:textId="6A97A9A7" w:rsidR="00371F92" w:rsidRDefault="00371F92" w:rsidP="00571DD1">
      <w:pPr>
        <w:ind w:right="-266"/>
        <w:rPr>
          <w:rFonts w:ascii="Arial" w:hAnsi="Arial" w:cs="Arial"/>
          <w:sz w:val="22"/>
          <w:szCs w:val="22"/>
        </w:rPr>
      </w:pPr>
    </w:p>
    <w:p w14:paraId="5754541E" w14:textId="74FCC351" w:rsidR="00371F92" w:rsidRDefault="00371F92" w:rsidP="00571DD1">
      <w:pPr>
        <w:ind w:right="-266"/>
        <w:rPr>
          <w:rFonts w:ascii="Arial" w:hAnsi="Arial" w:cs="Arial"/>
          <w:sz w:val="22"/>
          <w:szCs w:val="22"/>
        </w:rPr>
      </w:pPr>
      <w:r>
        <w:rPr>
          <w:rFonts w:ascii="Arial" w:hAnsi="Arial" w:cs="Arial"/>
          <w:sz w:val="22"/>
          <w:szCs w:val="22"/>
        </w:rPr>
        <w:t xml:space="preserve">to build a proposed 6 foot privacy fence along the north side of the property an a see through fence suitable for </w:t>
      </w:r>
    </w:p>
    <w:p w14:paraId="1FDDE354" w14:textId="1E66CC62" w:rsidR="00371F92" w:rsidRDefault="00371F92" w:rsidP="00571DD1">
      <w:pPr>
        <w:ind w:right="-266"/>
        <w:rPr>
          <w:rFonts w:ascii="Arial" w:hAnsi="Arial" w:cs="Arial"/>
          <w:sz w:val="22"/>
          <w:szCs w:val="22"/>
        </w:rPr>
      </w:pPr>
    </w:p>
    <w:p w14:paraId="68BB8E49" w14:textId="48662172" w:rsidR="00371F92" w:rsidRDefault="00371F92" w:rsidP="00571DD1">
      <w:pPr>
        <w:ind w:right="-266"/>
        <w:rPr>
          <w:rFonts w:ascii="Arial" w:hAnsi="Arial" w:cs="Arial"/>
          <w:sz w:val="22"/>
          <w:szCs w:val="22"/>
        </w:rPr>
      </w:pPr>
      <w:r>
        <w:rPr>
          <w:rFonts w:ascii="Arial" w:hAnsi="Arial" w:cs="Arial"/>
          <w:sz w:val="22"/>
          <w:szCs w:val="22"/>
        </w:rPr>
        <w:t>containing pets along the back property line.</w:t>
      </w:r>
    </w:p>
    <w:p w14:paraId="59AF923F" w14:textId="3BC9B3BF" w:rsidR="00371F92" w:rsidRDefault="00371F92" w:rsidP="00571DD1">
      <w:pPr>
        <w:ind w:right="-266"/>
        <w:rPr>
          <w:rFonts w:ascii="Arial" w:hAnsi="Arial" w:cs="Arial"/>
          <w:b/>
          <w:bCs/>
          <w:sz w:val="22"/>
          <w:szCs w:val="22"/>
          <w:u w:val="single"/>
        </w:rPr>
      </w:pPr>
    </w:p>
    <w:p w14:paraId="0FC310FF" w14:textId="77777777" w:rsidR="00371F92" w:rsidRDefault="00371F92" w:rsidP="00371F92">
      <w:pPr>
        <w:ind w:right="90"/>
        <w:rPr>
          <w:rFonts w:ascii="Arial" w:hAnsi="Arial" w:cs="Arial"/>
          <w:sz w:val="22"/>
          <w:szCs w:val="22"/>
        </w:rPr>
      </w:pPr>
      <w:r>
        <w:rPr>
          <w:rFonts w:ascii="Arial" w:hAnsi="Arial" w:cs="Arial"/>
          <w:sz w:val="22"/>
          <w:szCs w:val="22"/>
        </w:rPr>
        <w:tab/>
        <w:t>On motion by Moore, seconded by Bantle, and on recommendation from the Applications Committee</w:t>
      </w:r>
    </w:p>
    <w:p w14:paraId="5F4390B2" w14:textId="77777777" w:rsidR="00371F92" w:rsidRDefault="00371F92" w:rsidP="00371F92">
      <w:pPr>
        <w:ind w:right="90"/>
        <w:rPr>
          <w:rFonts w:ascii="Arial" w:hAnsi="Arial" w:cs="Arial"/>
          <w:sz w:val="22"/>
          <w:szCs w:val="22"/>
        </w:rPr>
      </w:pPr>
    </w:p>
    <w:p w14:paraId="6D4D5D07" w14:textId="77777777" w:rsidR="00371F92" w:rsidRDefault="00371F92" w:rsidP="00371F92">
      <w:pPr>
        <w:ind w:right="90"/>
        <w:rPr>
          <w:rFonts w:ascii="Arial" w:hAnsi="Arial" w:cs="Arial"/>
          <w:sz w:val="22"/>
          <w:szCs w:val="22"/>
        </w:rPr>
      </w:pPr>
      <w:r>
        <w:rPr>
          <w:rFonts w:ascii="Arial" w:hAnsi="Arial" w:cs="Arial"/>
          <w:sz w:val="22"/>
          <w:szCs w:val="22"/>
        </w:rPr>
        <w:t>the Board agreed to allow the permit for encroachment up to the 1</w:t>
      </w:r>
      <w:r w:rsidRPr="00371F92">
        <w:rPr>
          <w:rFonts w:ascii="Arial" w:hAnsi="Arial" w:cs="Arial"/>
          <w:sz w:val="22"/>
          <w:szCs w:val="22"/>
          <w:vertAlign w:val="superscript"/>
        </w:rPr>
        <w:t>st</w:t>
      </w:r>
      <w:r>
        <w:rPr>
          <w:rFonts w:ascii="Arial" w:hAnsi="Arial" w:cs="Arial"/>
          <w:sz w:val="22"/>
          <w:szCs w:val="22"/>
        </w:rPr>
        <w:t xml:space="preserve"> 50 feet from the high bank of Willow Chute </w:t>
      </w:r>
    </w:p>
    <w:p w14:paraId="5464F54F" w14:textId="77777777" w:rsidR="00371F92" w:rsidRDefault="00371F92" w:rsidP="00371F92">
      <w:pPr>
        <w:ind w:right="90"/>
        <w:rPr>
          <w:rFonts w:ascii="Arial" w:hAnsi="Arial" w:cs="Arial"/>
          <w:sz w:val="22"/>
          <w:szCs w:val="22"/>
        </w:rPr>
      </w:pPr>
    </w:p>
    <w:p w14:paraId="2EBC0536" w14:textId="77777777" w:rsidR="00271D1E" w:rsidRDefault="00371F92" w:rsidP="00371F92">
      <w:pPr>
        <w:ind w:right="90"/>
        <w:rPr>
          <w:rFonts w:ascii="Arial" w:hAnsi="Arial" w:cs="Arial"/>
          <w:sz w:val="22"/>
          <w:szCs w:val="22"/>
        </w:rPr>
      </w:pPr>
      <w:r>
        <w:rPr>
          <w:rFonts w:ascii="Arial" w:hAnsi="Arial" w:cs="Arial"/>
          <w:sz w:val="22"/>
          <w:szCs w:val="22"/>
        </w:rPr>
        <w:t xml:space="preserve">Bayou </w:t>
      </w:r>
      <w:r w:rsidR="00271D1E">
        <w:rPr>
          <w:rFonts w:ascii="Arial" w:hAnsi="Arial" w:cs="Arial"/>
          <w:sz w:val="22"/>
          <w:szCs w:val="22"/>
        </w:rPr>
        <w:t>for the construction of a privacy fence on behalf of the homeowners, Mr. and Mrs. Randall.</w:t>
      </w:r>
    </w:p>
    <w:p w14:paraId="4655BC44" w14:textId="77777777" w:rsidR="00271D1E" w:rsidRDefault="00271D1E" w:rsidP="00371F92">
      <w:pPr>
        <w:ind w:right="90"/>
        <w:rPr>
          <w:rFonts w:ascii="Arial" w:hAnsi="Arial" w:cs="Arial"/>
          <w:sz w:val="22"/>
          <w:szCs w:val="22"/>
        </w:rPr>
      </w:pPr>
    </w:p>
    <w:p w14:paraId="5686ADF8" w14:textId="717A8A09" w:rsidR="00371F92" w:rsidRDefault="00271D1E" w:rsidP="00371F92">
      <w:pPr>
        <w:ind w:right="90"/>
        <w:rPr>
          <w:rFonts w:ascii="Arial" w:hAnsi="Arial" w:cs="Arial"/>
          <w:sz w:val="22"/>
          <w:szCs w:val="22"/>
        </w:rPr>
      </w:pPr>
      <w:r>
        <w:rPr>
          <w:rFonts w:ascii="Arial" w:hAnsi="Arial" w:cs="Arial"/>
          <w:sz w:val="22"/>
          <w:szCs w:val="22"/>
        </w:rPr>
        <w:t xml:space="preserve">No comments from the public.  (PERMIT #2022 – 74) </w:t>
      </w:r>
      <w:r w:rsidR="00371F92">
        <w:rPr>
          <w:rFonts w:ascii="Arial" w:hAnsi="Arial" w:cs="Arial"/>
          <w:sz w:val="22"/>
          <w:szCs w:val="22"/>
        </w:rPr>
        <w:t xml:space="preserve"> </w:t>
      </w:r>
    </w:p>
    <w:p w14:paraId="2A710135" w14:textId="77777777" w:rsidR="0082551A" w:rsidRDefault="0082551A" w:rsidP="00571DD1">
      <w:pPr>
        <w:ind w:right="-266"/>
        <w:rPr>
          <w:rFonts w:ascii="Arial" w:hAnsi="Arial" w:cs="Arial"/>
          <w:b/>
          <w:bCs/>
          <w:sz w:val="22"/>
          <w:szCs w:val="22"/>
          <w:u w:val="single"/>
        </w:rPr>
      </w:pPr>
    </w:p>
    <w:p w14:paraId="2F039A36" w14:textId="49FC4A1B" w:rsidR="00341BB6" w:rsidRDefault="009F4E48" w:rsidP="00571DD1">
      <w:pPr>
        <w:ind w:right="-266"/>
        <w:rPr>
          <w:rFonts w:ascii="Arial" w:hAnsi="Arial" w:cs="Arial"/>
          <w:sz w:val="22"/>
          <w:szCs w:val="22"/>
        </w:rPr>
      </w:pPr>
      <w:r w:rsidRPr="00D756DE">
        <w:rPr>
          <w:rFonts w:ascii="Arial" w:hAnsi="Arial" w:cs="Arial"/>
          <w:b/>
          <w:bCs/>
          <w:sz w:val="22"/>
          <w:szCs w:val="22"/>
          <w:u w:val="single"/>
        </w:rPr>
        <w:t>OLD BUSINESS:</w:t>
      </w:r>
      <w:r w:rsidR="00436946">
        <w:rPr>
          <w:rFonts w:ascii="Arial" w:hAnsi="Arial" w:cs="Arial"/>
          <w:sz w:val="22"/>
          <w:szCs w:val="22"/>
        </w:rPr>
        <w:t xml:space="preserve"> </w:t>
      </w:r>
      <w:r w:rsidR="00571DD1">
        <w:rPr>
          <w:rFonts w:ascii="Arial" w:hAnsi="Arial" w:cs="Arial"/>
          <w:sz w:val="22"/>
          <w:szCs w:val="22"/>
        </w:rPr>
        <w:t xml:space="preserve">   </w:t>
      </w:r>
    </w:p>
    <w:p w14:paraId="6EB3DC07" w14:textId="050CD9CE" w:rsidR="00503DAD" w:rsidRDefault="00503DAD" w:rsidP="00571DD1">
      <w:pPr>
        <w:ind w:right="-266"/>
        <w:rPr>
          <w:rFonts w:ascii="Arial" w:hAnsi="Arial" w:cs="Arial"/>
          <w:sz w:val="22"/>
          <w:szCs w:val="22"/>
        </w:rPr>
      </w:pPr>
    </w:p>
    <w:p w14:paraId="5E137A2A" w14:textId="63174A83" w:rsidR="00596B73" w:rsidRDefault="00503DAD" w:rsidP="00371F92">
      <w:pPr>
        <w:ind w:right="-266"/>
        <w:rPr>
          <w:rFonts w:ascii="Arial" w:hAnsi="Arial" w:cs="Arial"/>
          <w:sz w:val="22"/>
          <w:szCs w:val="22"/>
        </w:rPr>
      </w:pPr>
      <w:r>
        <w:rPr>
          <w:rFonts w:ascii="Arial" w:hAnsi="Arial" w:cs="Arial"/>
          <w:sz w:val="22"/>
          <w:szCs w:val="22"/>
        </w:rPr>
        <w:tab/>
      </w:r>
      <w:r w:rsidR="00371F92">
        <w:rPr>
          <w:rFonts w:ascii="Arial" w:hAnsi="Arial" w:cs="Arial"/>
          <w:sz w:val="22"/>
          <w:szCs w:val="22"/>
        </w:rPr>
        <w:t>NONE</w:t>
      </w:r>
    </w:p>
    <w:p w14:paraId="790477E7" w14:textId="3C070FAB" w:rsidR="003D3652" w:rsidRDefault="003D3652" w:rsidP="00436946">
      <w:pPr>
        <w:tabs>
          <w:tab w:val="left" w:pos="720"/>
        </w:tabs>
        <w:ind w:left="-90"/>
        <w:rPr>
          <w:rFonts w:ascii="Arial" w:hAnsi="Arial" w:cs="Arial"/>
          <w:sz w:val="22"/>
          <w:szCs w:val="22"/>
        </w:rPr>
      </w:pPr>
    </w:p>
    <w:p w14:paraId="25307508" w14:textId="77777777" w:rsidR="007878FB" w:rsidRPr="00FE7B68" w:rsidRDefault="007878FB" w:rsidP="00490348">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0FBEB465" w14:textId="77777777" w:rsidR="007878FB" w:rsidRDefault="00FF4684"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4684">
        <w:rPr>
          <w:rFonts w:ascii="Arial" w:hAnsi="Arial" w:cs="Arial"/>
          <w:sz w:val="22"/>
          <w:szCs w:val="22"/>
        </w:rPr>
        <w:tab/>
      </w:r>
      <w:r>
        <w:rPr>
          <w:rFonts w:ascii="Arial" w:hAnsi="Arial" w:cs="Arial"/>
          <w:sz w:val="22"/>
          <w:szCs w:val="22"/>
        </w:rPr>
        <w:tab/>
      </w:r>
      <w:r>
        <w:rPr>
          <w:rFonts w:ascii="Arial" w:hAnsi="Arial" w:cs="Arial"/>
          <w:sz w:val="22"/>
          <w:szCs w:val="22"/>
        </w:rPr>
        <w:tab/>
      </w:r>
    </w:p>
    <w:p w14:paraId="122282C2" w14:textId="624DC381" w:rsidR="00E12D8C" w:rsidRDefault="007878FB"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t>The Board reviewed</w:t>
      </w:r>
      <w:r w:rsidR="00E4586B">
        <w:rPr>
          <w:rFonts w:ascii="Arial" w:hAnsi="Arial" w:cs="Arial"/>
          <w:sz w:val="22"/>
          <w:szCs w:val="22"/>
        </w:rPr>
        <w:t xml:space="preserve"> </w:t>
      </w:r>
      <w:r w:rsidR="007573F9">
        <w:rPr>
          <w:rFonts w:ascii="Arial" w:hAnsi="Arial" w:cs="Arial"/>
          <w:sz w:val="22"/>
          <w:szCs w:val="22"/>
        </w:rPr>
        <w:t xml:space="preserve">the </w:t>
      </w:r>
      <w:r w:rsidR="00E12D8C">
        <w:rPr>
          <w:rFonts w:ascii="Arial" w:hAnsi="Arial" w:cs="Arial"/>
          <w:sz w:val="22"/>
          <w:szCs w:val="22"/>
        </w:rPr>
        <w:t>following plat from</w:t>
      </w:r>
      <w:r w:rsidR="00C8792F">
        <w:rPr>
          <w:rFonts w:ascii="Arial" w:hAnsi="Arial" w:cs="Arial"/>
          <w:sz w:val="22"/>
          <w:szCs w:val="22"/>
        </w:rPr>
        <w:t xml:space="preserve"> the MPC</w:t>
      </w:r>
      <w:r w:rsidR="007573F9">
        <w:rPr>
          <w:rFonts w:ascii="Arial" w:hAnsi="Arial" w:cs="Arial"/>
          <w:sz w:val="22"/>
          <w:szCs w:val="22"/>
        </w:rPr>
        <w:t xml:space="preserve"> for a</w:t>
      </w:r>
      <w:r w:rsidR="00C8792F">
        <w:rPr>
          <w:rFonts w:ascii="Arial" w:hAnsi="Arial" w:cs="Arial"/>
          <w:sz w:val="22"/>
          <w:szCs w:val="22"/>
        </w:rPr>
        <w:t>pprov</w:t>
      </w:r>
      <w:r w:rsidR="007573F9">
        <w:rPr>
          <w:rFonts w:ascii="Arial" w:hAnsi="Arial" w:cs="Arial"/>
          <w:sz w:val="22"/>
          <w:szCs w:val="22"/>
        </w:rPr>
        <w:t>al</w:t>
      </w:r>
      <w:r w:rsidR="00E12D8C">
        <w:rPr>
          <w:rFonts w:ascii="Arial" w:hAnsi="Arial" w:cs="Arial"/>
          <w:sz w:val="22"/>
          <w:szCs w:val="22"/>
        </w:rPr>
        <w:t>:</w:t>
      </w:r>
    </w:p>
    <w:p w14:paraId="091278D7" w14:textId="77777777" w:rsidR="00E12D8C" w:rsidRDefault="00E12D8C"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p>
    <w:p w14:paraId="3FBDE010" w14:textId="5B373CA0" w:rsidR="00E12D8C" w:rsidRDefault="00E12D8C" w:rsidP="00F1490E">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F1490E">
        <w:rPr>
          <w:rFonts w:ascii="Arial" w:hAnsi="Arial" w:cs="Arial"/>
          <w:sz w:val="22"/>
          <w:szCs w:val="22"/>
        </w:rPr>
        <w:t xml:space="preserve">The Cove at Villaggio (located </w:t>
      </w:r>
      <w:r>
        <w:rPr>
          <w:rFonts w:ascii="Arial" w:hAnsi="Arial" w:cs="Arial"/>
          <w:sz w:val="22"/>
          <w:szCs w:val="22"/>
        </w:rPr>
        <w:t xml:space="preserve">in </w:t>
      </w:r>
      <w:r w:rsidR="00F1490E">
        <w:rPr>
          <w:rFonts w:ascii="Arial" w:hAnsi="Arial" w:cs="Arial"/>
          <w:sz w:val="22"/>
          <w:szCs w:val="22"/>
        </w:rPr>
        <w:t>S</w:t>
      </w:r>
      <w:r>
        <w:rPr>
          <w:rFonts w:ascii="Arial" w:hAnsi="Arial" w:cs="Arial"/>
          <w:sz w:val="22"/>
          <w:szCs w:val="22"/>
        </w:rPr>
        <w:t xml:space="preserve">ection </w:t>
      </w:r>
      <w:r w:rsidR="00F1490E">
        <w:rPr>
          <w:rFonts w:ascii="Arial" w:hAnsi="Arial" w:cs="Arial"/>
          <w:sz w:val="22"/>
          <w:szCs w:val="22"/>
        </w:rPr>
        <w:t>24</w:t>
      </w:r>
      <w:r>
        <w:rPr>
          <w:rFonts w:ascii="Arial" w:hAnsi="Arial" w:cs="Arial"/>
          <w:sz w:val="22"/>
          <w:szCs w:val="22"/>
        </w:rPr>
        <w:t>, Township 1</w:t>
      </w:r>
      <w:r w:rsidR="00F1490E">
        <w:rPr>
          <w:rFonts w:ascii="Arial" w:hAnsi="Arial" w:cs="Arial"/>
          <w:sz w:val="22"/>
          <w:szCs w:val="22"/>
        </w:rPr>
        <w:t>8</w:t>
      </w:r>
      <w:r>
        <w:rPr>
          <w:rFonts w:ascii="Arial" w:hAnsi="Arial" w:cs="Arial"/>
          <w:sz w:val="22"/>
          <w:szCs w:val="22"/>
        </w:rPr>
        <w:t xml:space="preserve"> North, Range 13 West</w:t>
      </w:r>
      <w:r w:rsidR="00F1490E">
        <w:rPr>
          <w:rFonts w:ascii="Arial" w:hAnsi="Arial" w:cs="Arial"/>
          <w:sz w:val="22"/>
          <w:szCs w:val="22"/>
        </w:rPr>
        <w:t>, Bossier City, LA)</w:t>
      </w:r>
      <w:r>
        <w:rPr>
          <w:rFonts w:ascii="Arial" w:hAnsi="Arial" w:cs="Arial"/>
          <w:sz w:val="22"/>
          <w:szCs w:val="22"/>
        </w:rPr>
        <w:t xml:space="preserve">   </w:t>
      </w:r>
    </w:p>
    <w:p w14:paraId="7379A462" w14:textId="3CB05DC7" w:rsidR="00E12D8C" w:rsidRDefault="00E12D8C" w:rsidP="00F1490E">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370929D" w14:textId="7421F596" w:rsidR="00E12D8C"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w:t>
      </w:r>
      <w:r w:rsidR="00655FCA">
        <w:rPr>
          <w:rFonts w:ascii="Arial" w:hAnsi="Arial" w:cs="Arial"/>
          <w:sz w:val="22"/>
          <w:szCs w:val="22"/>
        </w:rPr>
        <w:t>Moore</w:t>
      </w:r>
      <w:r>
        <w:rPr>
          <w:rFonts w:ascii="Arial" w:hAnsi="Arial" w:cs="Arial"/>
          <w:sz w:val="22"/>
          <w:szCs w:val="22"/>
        </w:rPr>
        <w:t xml:space="preserve">, seconded by Bantle, and on recommendation from the Applications Committee </w:t>
      </w:r>
    </w:p>
    <w:p w14:paraId="60B5445C" w14:textId="77777777" w:rsidR="00E12D8C" w:rsidRDefault="00E12D8C" w:rsidP="00E12D8C">
      <w:pPr>
        <w:tabs>
          <w:tab w:val="left" w:pos="720"/>
        </w:tabs>
        <w:ind w:right="-90"/>
        <w:rPr>
          <w:rFonts w:ascii="Arial" w:hAnsi="Arial" w:cs="Arial"/>
          <w:sz w:val="22"/>
          <w:szCs w:val="22"/>
        </w:rPr>
      </w:pPr>
    </w:p>
    <w:p w14:paraId="5DD22217" w14:textId="77777777" w:rsidR="0067416A"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agreed </w:t>
      </w:r>
      <w:r w:rsidR="0067416A">
        <w:rPr>
          <w:rFonts w:ascii="Arial" w:hAnsi="Arial" w:cs="Arial"/>
          <w:sz w:val="22"/>
          <w:szCs w:val="22"/>
        </w:rPr>
        <w:t>the plat</w:t>
      </w:r>
      <w:r>
        <w:rPr>
          <w:rFonts w:ascii="Arial" w:hAnsi="Arial" w:cs="Arial"/>
          <w:sz w:val="22"/>
          <w:szCs w:val="22"/>
        </w:rPr>
        <w:t xml:space="preserve"> met all requirements and approved a letter of no objection to be issued. No comments </w:t>
      </w:r>
    </w:p>
    <w:p w14:paraId="092D3D82" w14:textId="77777777" w:rsidR="0067416A" w:rsidRDefault="0067416A" w:rsidP="00E12D8C">
      <w:pPr>
        <w:tabs>
          <w:tab w:val="left" w:pos="0"/>
          <w:tab w:val="left" w:pos="90"/>
          <w:tab w:val="left" w:pos="180"/>
          <w:tab w:val="left" w:pos="270"/>
          <w:tab w:val="left" w:pos="720"/>
        </w:tabs>
        <w:ind w:left="-90" w:right="-266"/>
        <w:rPr>
          <w:rFonts w:ascii="Arial" w:hAnsi="Arial" w:cs="Arial"/>
          <w:sz w:val="22"/>
          <w:szCs w:val="22"/>
        </w:rPr>
      </w:pPr>
    </w:p>
    <w:p w14:paraId="6C9E49C0" w14:textId="581E6DC4" w:rsidR="00E12D8C" w:rsidRDefault="0067416A" w:rsidP="0067416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E12D8C">
        <w:rPr>
          <w:rFonts w:ascii="Arial" w:hAnsi="Arial" w:cs="Arial"/>
          <w:sz w:val="22"/>
          <w:szCs w:val="22"/>
        </w:rPr>
        <w:t>from the public.</w:t>
      </w:r>
    </w:p>
    <w:p w14:paraId="637F7661" w14:textId="0F8043EA" w:rsidR="00E12D8C" w:rsidRDefault="00E12D8C" w:rsidP="00E12D8C">
      <w:pPr>
        <w:tabs>
          <w:tab w:val="left" w:pos="0"/>
          <w:tab w:val="left" w:pos="90"/>
          <w:tab w:val="left" w:pos="180"/>
          <w:tab w:val="left" w:pos="270"/>
          <w:tab w:val="left" w:pos="720"/>
        </w:tabs>
        <w:ind w:right="-266" w:hanging="90"/>
        <w:rPr>
          <w:rFonts w:ascii="Arial" w:hAnsi="Arial" w:cs="Arial"/>
          <w:sz w:val="22"/>
          <w:szCs w:val="22"/>
        </w:rPr>
      </w:pPr>
    </w:p>
    <w:p w14:paraId="6FBF8CB5" w14:textId="30F26D66" w:rsidR="00721A25" w:rsidRPr="00B2172F" w:rsidRDefault="00E12D8C" w:rsidP="00655FCA">
      <w:pPr>
        <w:tabs>
          <w:tab w:val="left" w:pos="0"/>
          <w:tab w:val="left" w:pos="90"/>
          <w:tab w:val="left" w:pos="180"/>
          <w:tab w:val="left" w:pos="270"/>
          <w:tab w:val="left" w:pos="720"/>
        </w:tabs>
        <w:ind w:right="-266" w:hanging="90"/>
        <w:rPr>
          <w:rFonts w:ascii="Arial" w:hAnsi="Arial" w:cs="Arial"/>
          <w:b/>
          <w:bCs/>
          <w:sz w:val="22"/>
          <w:szCs w:val="22"/>
          <w:u w:val="single"/>
        </w:rPr>
      </w:pPr>
      <w:r>
        <w:rPr>
          <w:rFonts w:ascii="Arial" w:hAnsi="Arial" w:cs="Arial"/>
          <w:sz w:val="22"/>
          <w:szCs w:val="22"/>
        </w:rPr>
        <w:t xml:space="preserve"> </w:t>
      </w:r>
      <w:bookmarkEnd w:id="2"/>
      <w:r w:rsidR="008E04F0"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3542AD8C" w14:textId="77B9ED8C" w:rsidR="00F6702C" w:rsidRDefault="00F6702C" w:rsidP="00F6702C">
      <w:pPr>
        <w:rPr>
          <w:sz w:val="22"/>
          <w:szCs w:val="22"/>
        </w:rPr>
      </w:pPr>
    </w:p>
    <w:p w14:paraId="32DB1ABB" w14:textId="77777777" w:rsidR="00F6702C" w:rsidRDefault="00F6702C" w:rsidP="00F6702C">
      <w:pPr>
        <w:rPr>
          <w:sz w:val="22"/>
          <w:szCs w:val="22"/>
        </w:rPr>
      </w:pPr>
    </w:p>
    <w:p w14:paraId="5A08A501" w14:textId="77777777" w:rsidR="00F6702C" w:rsidRDefault="00F6702C" w:rsidP="00F6702C">
      <w:pPr>
        <w:rPr>
          <w:b/>
          <w:bCs/>
          <w:sz w:val="22"/>
          <w:szCs w:val="22"/>
          <w:u w:val="single"/>
        </w:rPr>
      </w:pPr>
      <w:r>
        <w:rPr>
          <w:b/>
          <w:bCs/>
          <w:sz w:val="22"/>
          <w:szCs w:val="22"/>
          <w:u w:val="single"/>
        </w:rPr>
        <w:t>Red Chute Bayou Channel Slope Repairs</w:t>
      </w:r>
    </w:p>
    <w:p w14:paraId="18AF0CB4" w14:textId="77777777" w:rsidR="00F6702C" w:rsidRDefault="00F6702C" w:rsidP="00F6702C">
      <w:pPr>
        <w:rPr>
          <w:sz w:val="22"/>
          <w:szCs w:val="22"/>
        </w:rPr>
      </w:pPr>
      <w:r>
        <w:rPr>
          <w:sz w:val="22"/>
          <w:szCs w:val="22"/>
        </w:rPr>
        <w:t>- July 24, 2019 – Vicksburg Corps conducted a damage assessment of high-water damages on Red Chute Bayou; no determination as of November 11, 2019.</w:t>
      </w:r>
    </w:p>
    <w:p w14:paraId="0E871A1A" w14:textId="77777777" w:rsidR="00F6702C" w:rsidRDefault="00F6702C" w:rsidP="00F6702C">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70012093" w14:textId="77777777" w:rsidR="00F6702C" w:rsidRDefault="00F6702C" w:rsidP="00F6702C">
      <w:pPr>
        <w:rPr>
          <w:sz w:val="22"/>
          <w:szCs w:val="22"/>
        </w:rPr>
      </w:pPr>
      <w:r>
        <w:rPr>
          <w:sz w:val="22"/>
          <w:szCs w:val="22"/>
        </w:rPr>
        <w:t xml:space="preserve">- December 10, 2019 – Captain </w:t>
      </w:r>
      <w:proofErr w:type="spellStart"/>
      <w:r>
        <w:rPr>
          <w:sz w:val="22"/>
          <w:szCs w:val="22"/>
        </w:rPr>
        <w:t>Papia</w:t>
      </w:r>
      <w:proofErr w:type="spellEnd"/>
      <w:r>
        <w:rPr>
          <w:sz w:val="22"/>
          <w:szCs w:val="22"/>
        </w:rPr>
        <w:t xml:space="preserve"> with the Vicksburg District made a site visit to assess the bank repair areas.</w:t>
      </w:r>
    </w:p>
    <w:p w14:paraId="764B8C07" w14:textId="77777777" w:rsidR="00F6702C" w:rsidRDefault="00F6702C" w:rsidP="00F6702C">
      <w:pPr>
        <w:rPr>
          <w:sz w:val="22"/>
          <w:szCs w:val="22"/>
        </w:rPr>
      </w:pPr>
      <w:r>
        <w:rPr>
          <w:sz w:val="22"/>
          <w:szCs w:val="22"/>
        </w:rPr>
        <w:t>- March 30, 2020 – received letter dated March 24, 2020, from the colonel of the Vicksburg District Army Corps denying our request for PL 84-99 funding for bank caving repairs.</w:t>
      </w:r>
    </w:p>
    <w:p w14:paraId="4B47E6A6" w14:textId="77777777" w:rsidR="00F6702C" w:rsidRDefault="00F6702C" w:rsidP="00F6702C">
      <w:pPr>
        <w:rPr>
          <w:sz w:val="22"/>
          <w:szCs w:val="22"/>
        </w:rPr>
      </w:pPr>
      <w:r>
        <w:rPr>
          <w:sz w:val="22"/>
          <w:szCs w:val="22"/>
        </w:rPr>
        <w:t>- Waiting for further direction from Corps on repair requirements.</w:t>
      </w:r>
    </w:p>
    <w:p w14:paraId="20683CC2" w14:textId="77777777" w:rsidR="00F6702C" w:rsidRDefault="00F6702C" w:rsidP="00F6702C">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59EF98C5" w14:textId="77777777" w:rsidR="00F6702C" w:rsidRDefault="00F6702C" w:rsidP="00F6702C">
      <w:pPr>
        <w:rPr>
          <w:sz w:val="22"/>
          <w:szCs w:val="22"/>
        </w:rPr>
      </w:pPr>
      <w:r>
        <w:rPr>
          <w:sz w:val="22"/>
          <w:szCs w:val="22"/>
        </w:rPr>
        <w:t xml:space="preserve">- May 10, 2022 – Received an email from Craig Prestwood, Senior Project Manager, with the USACE Vicksburg District </w:t>
      </w:r>
    </w:p>
    <w:p w14:paraId="57C4A38B" w14:textId="77777777" w:rsidR="00F6702C" w:rsidRDefault="00F6702C" w:rsidP="00F6702C">
      <w:pPr>
        <w:rPr>
          <w:sz w:val="22"/>
          <w:szCs w:val="22"/>
        </w:rPr>
      </w:pPr>
      <w:r>
        <w:rPr>
          <w:sz w:val="22"/>
          <w:szCs w:val="22"/>
        </w:rPr>
        <w:t>advising that our request for bank stabilization repairs has been approved by the MVD and that they are getting ready to send in a funding request to MVD for design and data collection.</w:t>
      </w:r>
    </w:p>
    <w:p w14:paraId="2DC2ED81" w14:textId="77777777" w:rsidR="00F6702C" w:rsidRDefault="00F6702C" w:rsidP="00F6702C">
      <w:pPr>
        <w:rPr>
          <w:sz w:val="22"/>
          <w:szCs w:val="22"/>
        </w:rPr>
      </w:pPr>
      <w:r>
        <w:rPr>
          <w:sz w:val="22"/>
          <w:szCs w:val="22"/>
        </w:rPr>
        <w:t>- July 21, 2022- BLD provided a right-of-entry to Patrick White with the Vicksburg District for surveying and site assessment needed for plan design for bank stabilization repairs.</w:t>
      </w:r>
    </w:p>
    <w:p w14:paraId="2A1E37D2" w14:textId="77777777" w:rsidR="00F6702C" w:rsidRDefault="00F6702C" w:rsidP="00F6702C">
      <w:pPr>
        <w:rPr>
          <w:sz w:val="22"/>
          <w:szCs w:val="22"/>
        </w:rPr>
      </w:pPr>
      <w:r>
        <w:rPr>
          <w:sz w:val="22"/>
          <w:szCs w:val="22"/>
        </w:rPr>
        <w:t>- September 12, 2022 – Soil survey for bank stabilization design started.</w:t>
      </w:r>
    </w:p>
    <w:p w14:paraId="6450317A" w14:textId="77777777" w:rsidR="00F6702C" w:rsidRDefault="00F6702C" w:rsidP="00F6702C">
      <w:pPr>
        <w:rPr>
          <w:sz w:val="22"/>
          <w:szCs w:val="22"/>
        </w:rPr>
      </w:pPr>
      <w:r>
        <w:rPr>
          <w:sz w:val="22"/>
          <w:szCs w:val="22"/>
        </w:rPr>
        <w:t>- October 12, 2022 – Topo survey for bank stabilization design is near completion.</w:t>
      </w:r>
    </w:p>
    <w:p w14:paraId="73870C61" w14:textId="77777777" w:rsidR="00F6702C" w:rsidRDefault="00F6702C" w:rsidP="00F6702C">
      <w:pPr>
        <w:rPr>
          <w:sz w:val="22"/>
          <w:szCs w:val="22"/>
        </w:rPr>
      </w:pPr>
    </w:p>
    <w:p w14:paraId="1EF2D722" w14:textId="77777777" w:rsidR="00F6702C" w:rsidRDefault="00F6702C" w:rsidP="00F6702C">
      <w:pPr>
        <w:rPr>
          <w:b/>
          <w:bCs/>
          <w:sz w:val="22"/>
          <w:szCs w:val="22"/>
          <w:u w:val="single"/>
        </w:rPr>
      </w:pPr>
      <w:r>
        <w:rPr>
          <w:b/>
          <w:bCs/>
          <w:sz w:val="22"/>
          <w:szCs w:val="22"/>
          <w:u w:val="single"/>
        </w:rPr>
        <w:t>Red Chute Levee Raise Project</w:t>
      </w:r>
    </w:p>
    <w:p w14:paraId="6533EA6C" w14:textId="77777777" w:rsidR="00F6702C" w:rsidRDefault="00F6702C" w:rsidP="00F6702C">
      <w:pPr>
        <w:rPr>
          <w:sz w:val="22"/>
          <w:szCs w:val="22"/>
        </w:rPr>
      </w:pPr>
      <w:r>
        <w:rPr>
          <w:sz w:val="22"/>
          <w:szCs w:val="22"/>
        </w:rPr>
        <w:t>- Mitigation analysis for levee raise was conducted by Nixon Engineering and Dewberry Consultants.</w:t>
      </w:r>
    </w:p>
    <w:p w14:paraId="13B51E7C" w14:textId="77777777" w:rsidR="00F6702C" w:rsidRDefault="00F6702C" w:rsidP="00F6702C">
      <w:pPr>
        <w:rPr>
          <w:sz w:val="22"/>
          <w:szCs w:val="22"/>
        </w:rPr>
      </w:pPr>
      <w:r>
        <w:rPr>
          <w:sz w:val="22"/>
          <w:szCs w:val="22"/>
        </w:rPr>
        <w:t>- October 31, 2019 – Nixon Engineering delivered mitigation report.</w:t>
      </w:r>
    </w:p>
    <w:p w14:paraId="265F2815" w14:textId="77777777" w:rsidR="00F6702C" w:rsidRDefault="00F6702C" w:rsidP="00F6702C">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2B91677A" w14:textId="77777777" w:rsidR="00F6702C" w:rsidRDefault="00F6702C" w:rsidP="00F6702C">
      <w:pPr>
        <w:rPr>
          <w:sz w:val="22"/>
          <w:szCs w:val="22"/>
        </w:rPr>
      </w:pPr>
      <w:r>
        <w:rPr>
          <w:sz w:val="22"/>
          <w:szCs w:val="22"/>
        </w:rPr>
        <w:t>- March 11, 2020 – Kurt Nixon submitted a revised mitigation study report with recommendations for a levee raise and mitigation.</w:t>
      </w:r>
    </w:p>
    <w:p w14:paraId="043B6F7E" w14:textId="77777777" w:rsidR="00F6702C" w:rsidRDefault="00F6702C" w:rsidP="00F6702C">
      <w:pPr>
        <w:rPr>
          <w:sz w:val="22"/>
          <w:szCs w:val="22"/>
        </w:rPr>
      </w:pPr>
    </w:p>
    <w:p w14:paraId="7730E2C7" w14:textId="77777777" w:rsidR="00F6702C" w:rsidRDefault="00F6702C" w:rsidP="00F6702C">
      <w:pPr>
        <w:rPr>
          <w:b/>
          <w:bCs/>
          <w:sz w:val="22"/>
          <w:szCs w:val="22"/>
          <w:u w:val="single"/>
        </w:rPr>
      </w:pPr>
      <w:r>
        <w:rPr>
          <w:b/>
          <w:bCs/>
          <w:sz w:val="22"/>
          <w:szCs w:val="22"/>
          <w:u w:val="single"/>
        </w:rPr>
        <w:t>Levee Inspection Compliance</w:t>
      </w:r>
    </w:p>
    <w:p w14:paraId="2978DA5D" w14:textId="77777777" w:rsidR="00F6702C" w:rsidRDefault="00F6702C" w:rsidP="00F6702C">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1C5DF52F" w14:textId="77777777" w:rsidR="00F6702C" w:rsidRDefault="00F6702C" w:rsidP="00F6702C">
      <w:pPr>
        <w:rPr>
          <w:sz w:val="22"/>
          <w:szCs w:val="22"/>
        </w:rPr>
      </w:pPr>
      <w:r>
        <w:rPr>
          <w:sz w:val="22"/>
          <w:szCs w:val="22"/>
        </w:rPr>
        <w:t>- Corps Routine annual inspection conducted on May 3, 2021, on the Red Chute Bayou Levee.</w:t>
      </w:r>
    </w:p>
    <w:p w14:paraId="5B93C5EB" w14:textId="77777777" w:rsidR="00F6702C" w:rsidRDefault="00F6702C" w:rsidP="00F6702C">
      <w:pPr>
        <w:rPr>
          <w:sz w:val="22"/>
          <w:szCs w:val="22"/>
        </w:rPr>
      </w:pPr>
      <w:r>
        <w:rPr>
          <w:sz w:val="22"/>
          <w:szCs w:val="22"/>
        </w:rPr>
        <w:t>- Corps Periodic Levee Inspection conducted May 4-5, 2021, on the Red River Levee.</w:t>
      </w:r>
    </w:p>
    <w:p w14:paraId="4F1CAAE7" w14:textId="77777777" w:rsidR="00F6702C" w:rsidRDefault="00F6702C" w:rsidP="00F6702C">
      <w:pPr>
        <w:rPr>
          <w:sz w:val="22"/>
          <w:szCs w:val="22"/>
        </w:rPr>
      </w:pPr>
      <w:r>
        <w:rPr>
          <w:sz w:val="22"/>
          <w:szCs w:val="22"/>
        </w:rPr>
        <w:t>- Work underway south of LA 511 Bridge removing encroaching trees and brush.</w:t>
      </w:r>
    </w:p>
    <w:p w14:paraId="19D5344A" w14:textId="77777777" w:rsidR="00F6702C" w:rsidRDefault="00F6702C" w:rsidP="00F6702C">
      <w:pPr>
        <w:rPr>
          <w:sz w:val="22"/>
          <w:szCs w:val="22"/>
        </w:rPr>
      </w:pPr>
      <w:r>
        <w:rPr>
          <w:sz w:val="22"/>
          <w:szCs w:val="22"/>
        </w:rPr>
        <w:t>- November 15, 2021thru November 18, 2021, video inspection made on all levee drainage structures.</w:t>
      </w:r>
    </w:p>
    <w:p w14:paraId="2343C297" w14:textId="77777777" w:rsidR="00F6702C" w:rsidRDefault="00F6702C" w:rsidP="00F6702C">
      <w:pPr>
        <w:rPr>
          <w:sz w:val="22"/>
          <w:szCs w:val="22"/>
        </w:rPr>
      </w:pPr>
      <w:r>
        <w:rPr>
          <w:sz w:val="22"/>
          <w:szCs w:val="22"/>
        </w:rPr>
        <w:t>- November 7, 2022 – BLD crews making repairs to seepage berms on Red River Levee north of Lock and Dam 5 Road.</w:t>
      </w:r>
    </w:p>
    <w:p w14:paraId="798CEE2C" w14:textId="77777777" w:rsidR="00F6702C" w:rsidRDefault="00F6702C" w:rsidP="00F6702C">
      <w:pPr>
        <w:rPr>
          <w:sz w:val="22"/>
          <w:szCs w:val="22"/>
        </w:rPr>
      </w:pPr>
    </w:p>
    <w:p w14:paraId="2011EDB5" w14:textId="77777777" w:rsidR="00F6702C" w:rsidRDefault="00F6702C" w:rsidP="00F6702C">
      <w:pPr>
        <w:rPr>
          <w:b/>
          <w:sz w:val="22"/>
          <w:szCs w:val="22"/>
          <w:u w:val="single"/>
        </w:rPr>
      </w:pPr>
    </w:p>
    <w:p w14:paraId="222CFF9A" w14:textId="77777777" w:rsidR="00F6702C" w:rsidRDefault="00F6702C" w:rsidP="00F6702C">
      <w:pPr>
        <w:rPr>
          <w:b/>
          <w:sz w:val="22"/>
          <w:szCs w:val="22"/>
          <w:u w:val="single"/>
        </w:rPr>
      </w:pPr>
    </w:p>
    <w:p w14:paraId="2E9A0D97" w14:textId="6AD901F5" w:rsidR="00F6702C" w:rsidRDefault="00F6702C" w:rsidP="00F6702C">
      <w:pPr>
        <w:rPr>
          <w:sz w:val="22"/>
          <w:szCs w:val="22"/>
        </w:rPr>
      </w:pPr>
      <w:r>
        <w:rPr>
          <w:b/>
          <w:sz w:val="22"/>
          <w:szCs w:val="22"/>
          <w:u w:val="single"/>
        </w:rPr>
        <w:t>Red River Levee Certification</w:t>
      </w:r>
      <w:r>
        <w:rPr>
          <w:sz w:val="22"/>
          <w:szCs w:val="22"/>
        </w:rPr>
        <w:t xml:space="preserve"> </w:t>
      </w:r>
    </w:p>
    <w:p w14:paraId="67081A38" w14:textId="77777777" w:rsidR="00F6702C" w:rsidRDefault="00F6702C" w:rsidP="00F6702C">
      <w:pPr>
        <w:rPr>
          <w:sz w:val="22"/>
          <w:szCs w:val="22"/>
        </w:rPr>
      </w:pPr>
      <w:r>
        <w:rPr>
          <w:sz w:val="22"/>
          <w:szCs w:val="22"/>
        </w:rPr>
        <w:t>- May 8, 2018 – sent letter to Corps requesting their services in providing new levee certification.</w:t>
      </w:r>
    </w:p>
    <w:p w14:paraId="3CE2B14F" w14:textId="77777777" w:rsidR="00F6702C" w:rsidRDefault="00F6702C" w:rsidP="00F6702C">
      <w:pPr>
        <w:rPr>
          <w:sz w:val="22"/>
          <w:szCs w:val="22"/>
        </w:rPr>
      </w:pPr>
      <w:r>
        <w:rPr>
          <w:sz w:val="22"/>
          <w:szCs w:val="22"/>
        </w:rPr>
        <w:t xml:space="preserve">- February 7, 2020 – we received word from Craig McRaney with the Vicksburg Corps that the levee can be raised above </w:t>
      </w:r>
    </w:p>
    <w:p w14:paraId="5FB8EACE" w14:textId="77777777" w:rsidR="00F6702C" w:rsidRDefault="00F6702C" w:rsidP="00F6702C">
      <w:pPr>
        <w:rPr>
          <w:sz w:val="22"/>
          <w:szCs w:val="22"/>
        </w:rPr>
      </w:pPr>
      <w:r>
        <w:rPr>
          <w:sz w:val="22"/>
          <w:szCs w:val="22"/>
        </w:rPr>
        <w:t>elevation of Lock and Dam 5 Road; Mr. McRaney also advised that the levee district should submit a request for a 408</w:t>
      </w:r>
    </w:p>
    <w:p w14:paraId="5414C923" w14:textId="77777777" w:rsidR="00F6702C" w:rsidRDefault="00F6702C" w:rsidP="00F6702C">
      <w:pPr>
        <w:rPr>
          <w:sz w:val="22"/>
          <w:szCs w:val="22"/>
        </w:rPr>
      </w:pPr>
      <w:r>
        <w:rPr>
          <w:sz w:val="22"/>
          <w:szCs w:val="22"/>
        </w:rPr>
        <w:t>permit to raise the levee in the areas with insufficient freeboard.</w:t>
      </w:r>
    </w:p>
    <w:p w14:paraId="3C75178F" w14:textId="77777777" w:rsidR="00F6702C" w:rsidRDefault="00F6702C" w:rsidP="00F6702C">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research</w:t>
      </w:r>
    </w:p>
    <w:p w14:paraId="7315AC9A" w14:textId="77777777" w:rsidR="00F6702C" w:rsidRDefault="00F6702C" w:rsidP="00F6702C">
      <w:pPr>
        <w:rPr>
          <w:sz w:val="22"/>
          <w:szCs w:val="22"/>
        </w:rPr>
      </w:pPr>
      <w:r>
        <w:rPr>
          <w:sz w:val="22"/>
          <w:szCs w:val="22"/>
        </w:rPr>
        <w:t>the Congressional Authorization for the levee to determine if any restrictions such as an additionally congressional authorization would be needed to raise the levee.</w:t>
      </w:r>
    </w:p>
    <w:p w14:paraId="218B801D" w14:textId="77777777" w:rsidR="00F6702C" w:rsidRDefault="00F6702C" w:rsidP="00F6702C">
      <w:pPr>
        <w:rPr>
          <w:sz w:val="22"/>
          <w:szCs w:val="22"/>
        </w:rPr>
      </w:pPr>
      <w:r>
        <w:rPr>
          <w:sz w:val="22"/>
          <w:szCs w:val="22"/>
        </w:rPr>
        <w:t xml:space="preserve">- September 9, 2020 – hired Kurt Nixon to review options for levee certification. </w:t>
      </w:r>
    </w:p>
    <w:p w14:paraId="7FBEAF39" w14:textId="77777777" w:rsidR="00F6702C" w:rsidRDefault="00F6702C" w:rsidP="00F6702C">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515523FA" w14:textId="77777777" w:rsidR="00F6702C" w:rsidRDefault="00F6702C" w:rsidP="00F6702C">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4A521AD7" w14:textId="77777777" w:rsidR="00F6702C" w:rsidRDefault="00F6702C" w:rsidP="00F6702C">
      <w:pPr>
        <w:rPr>
          <w:sz w:val="22"/>
          <w:szCs w:val="22"/>
        </w:rPr>
      </w:pPr>
      <w:r>
        <w:rPr>
          <w:sz w:val="22"/>
          <w:szCs w:val="22"/>
        </w:rPr>
        <w:t>- April 12, 2021 – conference call held with Katy Breaux and members of the Vicksburg Army Corps of Engineers to discuss a Risk Assessment to be used for levee certification.</w:t>
      </w:r>
    </w:p>
    <w:p w14:paraId="4ADC8EF5" w14:textId="77777777" w:rsidR="00F6702C" w:rsidRDefault="00F6702C" w:rsidP="00F6702C">
      <w:pPr>
        <w:rPr>
          <w:sz w:val="22"/>
          <w:szCs w:val="22"/>
        </w:rPr>
      </w:pPr>
      <w:r>
        <w:rPr>
          <w:sz w:val="22"/>
          <w:szCs w:val="22"/>
        </w:rPr>
        <w:t>- April 22, 2021 – conference call with Vicksburg Corps to discuss Risk Assessment; Katy Breaux advised that the Corps has obtained funding for the Hydraulic Analysis portion of a Risk Assessment</w:t>
      </w:r>
    </w:p>
    <w:p w14:paraId="0A653994" w14:textId="77777777" w:rsidR="00F6702C" w:rsidRDefault="00F6702C" w:rsidP="00F6702C">
      <w:pPr>
        <w:rPr>
          <w:sz w:val="22"/>
          <w:szCs w:val="22"/>
        </w:rPr>
      </w:pPr>
      <w:r>
        <w:rPr>
          <w:sz w:val="22"/>
          <w:szCs w:val="22"/>
        </w:rPr>
        <w:t>- June 8, 2021 – spoke with Katy Breaux, Project Manager with Vicksburg Corps and she advised that work on the Hydraulic Analysis portion of the Risk Assessment should be completed by the end of July 2021.</w:t>
      </w:r>
    </w:p>
    <w:p w14:paraId="685E9DCF" w14:textId="77777777" w:rsidR="00F6702C" w:rsidRDefault="00F6702C" w:rsidP="00F6702C">
      <w:pPr>
        <w:rPr>
          <w:sz w:val="22"/>
          <w:szCs w:val="22"/>
        </w:rPr>
      </w:pPr>
      <w:r>
        <w:rPr>
          <w:sz w:val="22"/>
          <w:szCs w:val="22"/>
        </w:rPr>
        <w:t>- On August 17, 2021, Raley and Associates completed work on cross sectioning and topo survey of a 6.0-mile segment of the levee from lock and Dam 5 road north.</w:t>
      </w:r>
    </w:p>
    <w:p w14:paraId="10D8ED23" w14:textId="77777777" w:rsidR="00F6702C" w:rsidRDefault="00F6702C" w:rsidP="00F6702C">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6D0E1082" w14:textId="77777777" w:rsidR="00F6702C" w:rsidRDefault="00F6702C" w:rsidP="00F6702C">
      <w:pPr>
        <w:rPr>
          <w:sz w:val="22"/>
          <w:szCs w:val="22"/>
        </w:rPr>
      </w:pPr>
      <w:r>
        <w:rPr>
          <w:sz w:val="22"/>
          <w:szCs w:val="22"/>
        </w:rPr>
        <w:t xml:space="preserve">- March 28, 2022 – a meeting with the Vicksburg Corps and local officials was held; Will McRae with the Vicksburg Corps Levee Safety Center presented Corps recommendations for a path forward on levee accreditation and discussed an in-depth levee risk assessment to be cost shared with the Corps and local entities; estimated cost range between $250,000.00 and $750,000.00. </w:t>
      </w:r>
    </w:p>
    <w:p w14:paraId="4F9C3F4A" w14:textId="77777777" w:rsidR="00F6702C" w:rsidRDefault="00F6702C" w:rsidP="00F6702C">
      <w:pPr>
        <w:rPr>
          <w:sz w:val="22"/>
          <w:szCs w:val="22"/>
        </w:rPr>
      </w:pPr>
      <w:r>
        <w:rPr>
          <w:sz w:val="22"/>
          <w:szCs w:val="22"/>
        </w:rPr>
        <w:t>- July 6, 2022 – re-submitted letter of request to the Vicksburg Army Corps of Engineers for a Semi-Quantitative Risk Assessment on the Red River Levee.</w:t>
      </w:r>
    </w:p>
    <w:p w14:paraId="3834E1A9" w14:textId="77777777" w:rsidR="00F6702C" w:rsidRDefault="00F6702C" w:rsidP="00F6702C">
      <w:pPr>
        <w:rPr>
          <w:sz w:val="22"/>
          <w:szCs w:val="22"/>
        </w:rPr>
      </w:pPr>
    </w:p>
    <w:p w14:paraId="5FC1D9D3" w14:textId="77777777" w:rsidR="00F6702C" w:rsidRDefault="00F6702C" w:rsidP="00F6702C">
      <w:pPr>
        <w:rPr>
          <w:b/>
          <w:bCs/>
          <w:sz w:val="22"/>
          <w:szCs w:val="22"/>
          <w:u w:val="single"/>
        </w:rPr>
      </w:pPr>
      <w:r>
        <w:rPr>
          <w:b/>
          <w:bCs/>
          <w:sz w:val="22"/>
          <w:szCs w:val="22"/>
          <w:u w:val="single"/>
        </w:rPr>
        <w:t>Flat River Outfall Pipes - South of Sligo Road</w:t>
      </w:r>
    </w:p>
    <w:p w14:paraId="2ACE4DCB" w14:textId="77777777" w:rsidR="00F6702C" w:rsidRDefault="00F6702C" w:rsidP="00F6702C">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478B2BEE" w14:textId="77777777" w:rsidR="00F6702C" w:rsidRDefault="00F6702C" w:rsidP="00F6702C">
      <w:pPr>
        <w:rPr>
          <w:sz w:val="22"/>
          <w:szCs w:val="22"/>
        </w:rPr>
      </w:pPr>
      <w:r>
        <w:rPr>
          <w:sz w:val="22"/>
          <w:szCs w:val="22"/>
        </w:rPr>
        <w:t>- October 24, 2022 – Bossier Parish Police Jury crew started work.</w:t>
      </w:r>
    </w:p>
    <w:p w14:paraId="4121125E" w14:textId="77777777" w:rsidR="00F6702C" w:rsidRDefault="00F6702C" w:rsidP="00F6702C">
      <w:pPr>
        <w:rPr>
          <w:b/>
          <w:sz w:val="22"/>
          <w:szCs w:val="22"/>
          <w:u w:val="single"/>
        </w:rPr>
      </w:pPr>
    </w:p>
    <w:p w14:paraId="2CCA6FE0" w14:textId="77777777" w:rsidR="00F6702C" w:rsidRDefault="00F6702C" w:rsidP="00F6702C">
      <w:pPr>
        <w:rPr>
          <w:b/>
          <w:bCs/>
          <w:sz w:val="22"/>
          <w:szCs w:val="22"/>
          <w:u w:val="single"/>
        </w:rPr>
      </w:pPr>
      <w:r>
        <w:rPr>
          <w:b/>
          <w:bCs/>
          <w:sz w:val="22"/>
          <w:szCs w:val="22"/>
          <w:u w:val="single"/>
        </w:rPr>
        <w:t>Tinsley Ditch Culverts</w:t>
      </w:r>
    </w:p>
    <w:p w14:paraId="6D32A20A" w14:textId="77777777" w:rsidR="00F6702C" w:rsidRDefault="00F6702C" w:rsidP="00F6702C">
      <w:pPr>
        <w:rPr>
          <w:sz w:val="22"/>
          <w:szCs w:val="22"/>
        </w:rPr>
      </w:pPr>
      <w:r>
        <w:rPr>
          <w:sz w:val="22"/>
          <w:szCs w:val="22"/>
        </w:rPr>
        <w:t>-December 15, 2022 – the board authorized Kurt Nixon with Nixon Engineer to proceed with survey and design for the replacement of existing culverts under Crowing Lane and installation of a new culvert between Crowing Lane and Lateral B-4 ditch.</w:t>
      </w:r>
    </w:p>
    <w:p w14:paraId="4A7F4647" w14:textId="77777777" w:rsidR="00F6702C" w:rsidRDefault="00F6702C" w:rsidP="00F6702C">
      <w:pPr>
        <w:rPr>
          <w:sz w:val="22"/>
          <w:szCs w:val="22"/>
        </w:rPr>
      </w:pPr>
      <w:r>
        <w:rPr>
          <w:sz w:val="22"/>
          <w:szCs w:val="22"/>
        </w:rPr>
        <w:t>- February 1, 2022 – revised construction plans received from Nixon Engineering.</w:t>
      </w:r>
    </w:p>
    <w:p w14:paraId="0FB7FA52" w14:textId="77777777" w:rsidR="00F6702C" w:rsidRDefault="00F6702C" w:rsidP="00F6702C">
      <w:pPr>
        <w:rPr>
          <w:sz w:val="22"/>
          <w:szCs w:val="22"/>
        </w:rPr>
      </w:pPr>
      <w:r>
        <w:rPr>
          <w:sz w:val="22"/>
          <w:szCs w:val="22"/>
        </w:rPr>
        <w:t>- March 3, 2022 – Bids were opened for the Crowing Lane Drainage Improvements with a low bid of $232,757.50 from</w:t>
      </w:r>
    </w:p>
    <w:p w14:paraId="200ADE2E" w14:textId="77777777" w:rsidR="00F6702C" w:rsidRDefault="00F6702C" w:rsidP="00F6702C">
      <w:pPr>
        <w:rPr>
          <w:sz w:val="22"/>
          <w:szCs w:val="22"/>
        </w:rPr>
      </w:pPr>
      <w:r>
        <w:rPr>
          <w:sz w:val="22"/>
          <w:szCs w:val="22"/>
        </w:rPr>
        <w:t>FJ Burnell.</w:t>
      </w:r>
    </w:p>
    <w:p w14:paraId="5BFA3BA3" w14:textId="77777777" w:rsidR="00F6702C" w:rsidRDefault="00F6702C" w:rsidP="00F6702C">
      <w:pPr>
        <w:rPr>
          <w:sz w:val="22"/>
          <w:szCs w:val="22"/>
        </w:rPr>
      </w:pPr>
      <w:r>
        <w:rPr>
          <w:sz w:val="22"/>
          <w:szCs w:val="22"/>
        </w:rPr>
        <w:t>- March 30. 2022 – work began.</w:t>
      </w:r>
    </w:p>
    <w:p w14:paraId="29CECD82" w14:textId="77777777" w:rsidR="00F6702C" w:rsidRDefault="00F6702C" w:rsidP="00F6702C">
      <w:pPr>
        <w:rPr>
          <w:sz w:val="22"/>
          <w:szCs w:val="22"/>
        </w:rPr>
      </w:pPr>
      <w:r>
        <w:rPr>
          <w:sz w:val="22"/>
          <w:szCs w:val="22"/>
        </w:rPr>
        <w:t xml:space="preserve">- July 18, 2022 – work is substantially complete except for fence installation. </w:t>
      </w:r>
    </w:p>
    <w:p w14:paraId="7DAEC046" w14:textId="77777777" w:rsidR="00F6702C" w:rsidRDefault="00F6702C" w:rsidP="00F6702C">
      <w:pPr>
        <w:rPr>
          <w:sz w:val="22"/>
          <w:szCs w:val="22"/>
        </w:rPr>
      </w:pPr>
      <w:r>
        <w:rPr>
          <w:sz w:val="22"/>
          <w:szCs w:val="22"/>
        </w:rPr>
        <w:t>- September 13, 2022 – issued contract with F J Burnell for a concrete headwall and concrete apron at a cost of $42,966.00.</w:t>
      </w:r>
    </w:p>
    <w:p w14:paraId="34134BA5" w14:textId="77777777" w:rsidR="00F6702C" w:rsidRDefault="00F6702C" w:rsidP="00F6702C">
      <w:pPr>
        <w:rPr>
          <w:sz w:val="22"/>
          <w:szCs w:val="22"/>
        </w:rPr>
      </w:pPr>
      <w:r>
        <w:rPr>
          <w:sz w:val="22"/>
          <w:szCs w:val="22"/>
        </w:rPr>
        <w:t>- November 7, 2022 – required utility relocation started; undetermined time required to complete utility relocation.</w:t>
      </w:r>
    </w:p>
    <w:p w14:paraId="6349C97D" w14:textId="77777777" w:rsidR="00F6702C" w:rsidRDefault="00F6702C" w:rsidP="00F6702C">
      <w:pPr>
        <w:rPr>
          <w:sz w:val="22"/>
          <w:szCs w:val="22"/>
        </w:rPr>
      </w:pPr>
    </w:p>
    <w:p w14:paraId="20C3A45E" w14:textId="77777777" w:rsidR="00F6702C" w:rsidRDefault="00F6702C" w:rsidP="00F6702C">
      <w:pPr>
        <w:rPr>
          <w:sz w:val="22"/>
          <w:szCs w:val="22"/>
        </w:rPr>
      </w:pPr>
      <w:r>
        <w:rPr>
          <w:b/>
          <w:bCs/>
          <w:sz w:val="22"/>
          <w:szCs w:val="22"/>
          <w:u w:val="single"/>
        </w:rPr>
        <w:t xml:space="preserve">Red River Levee Ponding Area </w:t>
      </w:r>
      <w:r>
        <w:rPr>
          <w:sz w:val="22"/>
          <w:szCs w:val="22"/>
        </w:rPr>
        <w:t xml:space="preserve"> </w:t>
      </w:r>
    </w:p>
    <w:p w14:paraId="0C856977" w14:textId="77777777" w:rsidR="00F6702C" w:rsidRDefault="00F6702C" w:rsidP="00F6702C">
      <w:pPr>
        <w:rPr>
          <w:sz w:val="22"/>
          <w:szCs w:val="22"/>
        </w:rPr>
      </w:pPr>
      <w:r>
        <w:rPr>
          <w:sz w:val="22"/>
          <w:szCs w:val="22"/>
        </w:rPr>
        <w:t>- January 5, 2022 – requested surveyor to survey area near Red River Levee Station 147+00 to determine how best to drain an area of ponding water adjacent to the levee.</w:t>
      </w:r>
    </w:p>
    <w:p w14:paraId="752BC05C" w14:textId="77777777" w:rsidR="00F6702C" w:rsidRDefault="00F6702C" w:rsidP="00F6702C">
      <w:pPr>
        <w:rPr>
          <w:sz w:val="22"/>
          <w:szCs w:val="22"/>
        </w:rPr>
      </w:pPr>
      <w:r>
        <w:rPr>
          <w:sz w:val="22"/>
          <w:szCs w:val="22"/>
        </w:rPr>
        <w:t>- April 1, 2022 - received survey information from Travis Sturdivant with Raley and Associates of ponding area and proposed drainage ditch.</w:t>
      </w:r>
    </w:p>
    <w:p w14:paraId="1D28EA7F" w14:textId="77777777" w:rsidR="00F6702C" w:rsidRDefault="00F6702C" w:rsidP="00F6702C">
      <w:pPr>
        <w:rPr>
          <w:b/>
          <w:sz w:val="22"/>
          <w:szCs w:val="22"/>
          <w:u w:val="single"/>
        </w:rPr>
      </w:pPr>
    </w:p>
    <w:p w14:paraId="45B8D763" w14:textId="77777777" w:rsidR="00F6702C" w:rsidRDefault="00F6702C" w:rsidP="00F6702C">
      <w:pPr>
        <w:rPr>
          <w:b/>
          <w:sz w:val="22"/>
          <w:szCs w:val="22"/>
          <w:u w:val="single"/>
        </w:rPr>
      </w:pPr>
      <w:r>
        <w:rPr>
          <w:b/>
          <w:sz w:val="22"/>
          <w:szCs w:val="22"/>
          <w:u w:val="single"/>
        </w:rPr>
        <w:t>Levee and Drainage Crews</w:t>
      </w:r>
    </w:p>
    <w:p w14:paraId="5F2BD538" w14:textId="77777777" w:rsidR="00F6702C" w:rsidRDefault="00F6702C" w:rsidP="00F6702C">
      <w:pPr>
        <w:rPr>
          <w:bCs/>
          <w:sz w:val="22"/>
          <w:szCs w:val="22"/>
        </w:rPr>
      </w:pPr>
      <w:r>
        <w:rPr>
          <w:bCs/>
          <w:sz w:val="22"/>
          <w:szCs w:val="22"/>
        </w:rPr>
        <w:t xml:space="preserve">- Making various repairs in preparation for semi-annual levee inspection. </w:t>
      </w:r>
    </w:p>
    <w:p w14:paraId="2F9FA088" w14:textId="77777777" w:rsidR="00F6702C" w:rsidRDefault="00F6702C" w:rsidP="00F6702C">
      <w:pPr>
        <w:rPr>
          <w:bCs/>
          <w:sz w:val="22"/>
          <w:szCs w:val="22"/>
        </w:rPr>
      </w:pPr>
      <w:r>
        <w:rPr>
          <w:bCs/>
          <w:sz w:val="22"/>
          <w:szCs w:val="22"/>
        </w:rPr>
        <w:t>- Hauling and placing soil on eroded levee seepage berms north of Lock and Dam 5 Road.</w:t>
      </w:r>
    </w:p>
    <w:p w14:paraId="19DE5D6C" w14:textId="77777777" w:rsidR="00F6702C" w:rsidRDefault="00F6702C" w:rsidP="00F6702C">
      <w:pPr>
        <w:rPr>
          <w:bCs/>
          <w:sz w:val="22"/>
          <w:szCs w:val="22"/>
        </w:rPr>
      </w:pPr>
      <w:r>
        <w:rPr>
          <w:bCs/>
          <w:sz w:val="22"/>
          <w:szCs w:val="22"/>
        </w:rPr>
        <w:t>- Inspecting contract levee surfacing.</w:t>
      </w:r>
    </w:p>
    <w:p w14:paraId="02B2ADD0" w14:textId="77777777" w:rsidR="00F6702C" w:rsidRDefault="00F6702C" w:rsidP="00F6702C">
      <w:pPr>
        <w:rPr>
          <w:bCs/>
          <w:sz w:val="22"/>
          <w:szCs w:val="22"/>
        </w:rPr>
      </w:pPr>
      <w:r>
        <w:rPr>
          <w:bCs/>
          <w:sz w:val="22"/>
          <w:szCs w:val="22"/>
        </w:rPr>
        <w:t>- Inspecting various construction activities near levees and drainage channels.</w:t>
      </w:r>
    </w:p>
    <w:p w14:paraId="1BC2B32C" w14:textId="77777777" w:rsidR="00F6702C" w:rsidRDefault="00F6702C" w:rsidP="00F6702C">
      <w:pPr>
        <w:rPr>
          <w:sz w:val="22"/>
          <w:szCs w:val="22"/>
        </w:rPr>
      </w:pPr>
      <w:r>
        <w:rPr>
          <w:sz w:val="22"/>
          <w:szCs w:val="22"/>
        </w:rPr>
        <w:t>- Inspecting levees, channels, and drainage structures; cleaning outfall pipes and flap gates.</w:t>
      </w:r>
    </w:p>
    <w:p w14:paraId="176051B7" w14:textId="77777777" w:rsidR="00F6702C" w:rsidRDefault="00F6702C" w:rsidP="00F6702C">
      <w:pPr>
        <w:rPr>
          <w:sz w:val="22"/>
          <w:szCs w:val="22"/>
        </w:rPr>
      </w:pPr>
      <w:r>
        <w:rPr>
          <w:sz w:val="22"/>
          <w:szCs w:val="22"/>
        </w:rPr>
        <w:t>- Trimming trees and brush from levees and drainage channels.</w:t>
      </w:r>
    </w:p>
    <w:p w14:paraId="652BA2D5" w14:textId="77777777" w:rsidR="00F6702C" w:rsidRDefault="00F6702C" w:rsidP="00F6702C">
      <w:pPr>
        <w:rPr>
          <w:sz w:val="22"/>
          <w:szCs w:val="22"/>
        </w:rPr>
      </w:pPr>
      <w:r>
        <w:rPr>
          <w:sz w:val="22"/>
          <w:szCs w:val="22"/>
        </w:rPr>
        <w:t>- Mowing levees and drainage channels.</w:t>
      </w:r>
    </w:p>
    <w:p w14:paraId="5612BEE9" w14:textId="77777777" w:rsidR="00F6702C" w:rsidRDefault="00F6702C" w:rsidP="00F6702C">
      <w:pPr>
        <w:rPr>
          <w:sz w:val="22"/>
          <w:szCs w:val="22"/>
        </w:rPr>
      </w:pPr>
      <w:r>
        <w:rPr>
          <w:sz w:val="22"/>
          <w:szCs w:val="22"/>
        </w:rPr>
        <w:t xml:space="preserve">- Servicing and repairing equipment. </w:t>
      </w:r>
    </w:p>
    <w:p w14:paraId="2832E250" w14:textId="77777777" w:rsidR="00F6702C" w:rsidRDefault="00F6702C" w:rsidP="00F6702C">
      <w:pPr>
        <w:rPr>
          <w:sz w:val="22"/>
          <w:szCs w:val="22"/>
        </w:rPr>
      </w:pPr>
    </w:p>
    <w:p w14:paraId="4320DF98" w14:textId="77777777" w:rsidR="00F6702C" w:rsidRDefault="00F6702C" w:rsidP="00F6702C">
      <w:pPr>
        <w:rPr>
          <w:sz w:val="22"/>
          <w:szCs w:val="22"/>
        </w:rPr>
      </w:pPr>
    </w:p>
    <w:p w14:paraId="1A0BCB8F" w14:textId="77777777" w:rsidR="00F6702C" w:rsidRDefault="00F6702C" w:rsidP="00942BCF">
      <w:pPr>
        <w:spacing w:line="480" w:lineRule="auto"/>
        <w:ind w:left="630" w:right="-720"/>
        <w:rPr>
          <w:rFonts w:ascii="Arial" w:hAnsi="Arial" w:cs="Arial"/>
          <w:sz w:val="22"/>
          <w:szCs w:val="22"/>
        </w:rPr>
      </w:pPr>
    </w:p>
    <w:p w14:paraId="249BC67F" w14:textId="77777777" w:rsidR="00F6702C" w:rsidRDefault="00F6702C" w:rsidP="00942BCF">
      <w:pPr>
        <w:spacing w:line="480" w:lineRule="auto"/>
        <w:ind w:left="630" w:right="-720"/>
        <w:rPr>
          <w:rFonts w:ascii="Arial" w:hAnsi="Arial" w:cs="Arial"/>
          <w:sz w:val="22"/>
          <w:szCs w:val="22"/>
        </w:rPr>
      </w:pPr>
    </w:p>
    <w:p w14:paraId="26E3A6F3" w14:textId="77777777" w:rsidR="00F6702C" w:rsidRDefault="00F6702C" w:rsidP="00942BCF">
      <w:pPr>
        <w:spacing w:line="480" w:lineRule="auto"/>
        <w:ind w:left="630" w:right="-720"/>
        <w:rPr>
          <w:rFonts w:ascii="Arial" w:hAnsi="Arial" w:cs="Arial"/>
          <w:sz w:val="22"/>
          <w:szCs w:val="22"/>
        </w:rPr>
      </w:pPr>
    </w:p>
    <w:p w14:paraId="3B13575B" w14:textId="77777777" w:rsidR="00F6702C" w:rsidRDefault="00F6702C" w:rsidP="00942BCF">
      <w:pPr>
        <w:spacing w:line="480" w:lineRule="auto"/>
        <w:ind w:left="630" w:right="-720"/>
        <w:rPr>
          <w:rFonts w:ascii="Arial" w:hAnsi="Arial" w:cs="Arial"/>
          <w:sz w:val="22"/>
          <w:szCs w:val="22"/>
        </w:rPr>
      </w:pPr>
    </w:p>
    <w:p w14:paraId="7855E6D9" w14:textId="06886EE7"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CE5F78">
        <w:rPr>
          <w:rFonts w:ascii="Arial" w:hAnsi="Arial" w:cs="Arial"/>
          <w:sz w:val="22"/>
          <w:szCs w:val="22"/>
        </w:rPr>
        <w:t>Bantle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4D3319A6"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2D14BD">
        <w:rPr>
          <w:rFonts w:ascii="Arial" w:hAnsi="Arial" w:cs="Arial"/>
          <w:sz w:val="22"/>
          <w:szCs w:val="22"/>
        </w:rPr>
        <w:t>April</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6E5A56">
        <w:rPr>
          <w:rFonts w:ascii="Arial" w:hAnsi="Arial" w:cs="Arial"/>
          <w:sz w:val="22"/>
          <w:szCs w:val="22"/>
        </w:rPr>
        <w:t>58,749.09</w:t>
      </w:r>
    </w:p>
    <w:p w14:paraId="6033397C" w14:textId="76096415" w:rsidR="00CE5F78"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6E5A56">
        <w:rPr>
          <w:rFonts w:ascii="Arial" w:hAnsi="Arial" w:cs="Arial"/>
          <w:sz w:val="22"/>
          <w:szCs w:val="22"/>
        </w:rPr>
        <w:t xml:space="preserve">November 9, </w:t>
      </w:r>
      <w:proofErr w:type="gramStart"/>
      <w:r w:rsidR="006E5A56">
        <w:rPr>
          <w:rFonts w:ascii="Arial" w:hAnsi="Arial" w:cs="Arial"/>
          <w:sz w:val="22"/>
          <w:szCs w:val="22"/>
        </w:rPr>
        <w:t>2022</w:t>
      </w:r>
      <w:proofErr w:type="gramEnd"/>
      <w:r w:rsidR="006E5A56">
        <w:rPr>
          <w:rFonts w:ascii="Arial" w:hAnsi="Arial" w:cs="Arial"/>
          <w:sz w:val="22"/>
          <w:szCs w:val="22"/>
        </w:rPr>
        <w:t xml:space="preserve"> </w:t>
      </w:r>
      <w:r w:rsidR="007E196A">
        <w:rPr>
          <w:rFonts w:ascii="Arial" w:hAnsi="Arial" w:cs="Arial"/>
          <w:sz w:val="22"/>
          <w:szCs w:val="22"/>
        </w:rPr>
        <w:t xml:space="preserve">Bossier Levee District Board </w:t>
      </w:r>
    </w:p>
    <w:p w14:paraId="26049CEB" w14:textId="0AB674FE"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Meeting 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5B7AD7">
        <w:rPr>
          <w:rFonts w:ascii="Arial" w:hAnsi="Arial" w:cs="Arial"/>
          <w:sz w:val="22"/>
          <w:szCs w:val="22"/>
        </w:rPr>
        <w:t>0</w:t>
      </w:r>
      <w:r w:rsidR="00C03342">
        <w:rPr>
          <w:rFonts w:ascii="Arial" w:hAnsi="Arial" w:cs="Arial"/>
          <w:sz w:val="22"/>
          <w:szCs w:val="22"/>
        </w:rPr>
        <w:t>:</w:t>
      </w:r>
      <w:r w:rsidR="006E5A56">
        <w:rPr>
          <w:rFonts w:ascii="Arial" w:hAnsi="Arial" w:cs="Arial"/>
          <w:sz w:val="22"/>
          <w:szCs w:val="22"/>
        </w:rPr>
        <w:t>2</w:t>
      </w:r>
      <w:r w:rsidR="00DF7D44">
        <w:rPr>
          <w:rFonts w:ascii="Arial" w:hAnsi="Arial" w:cs="Arial"/>
          <w:sz w:val="22"/>
          <w:szCs w:val="22"/>
        </w:rPr>
        <w:t>0</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415D437D" w14:textId="09A61355" w:rsidR="007E196A" w:rsidRDefault="00F6702C" w:rsidP="007E196A">
      <w:pPr>
        <w:rPr>
          <w:rFonts w:ascii="Arial" w:hAnsi="Arial" w:cs="Arial"/>
          <w:sz w:val="22"/>
          <w:szCs w:val="22"/>
        </w:rPr>
      </w:pPr>
      <w:r>
        <w:rPr>
          <w:rFonts w:ascii="Arial" w:hAnsi="Arial" w:cs="Arial"/>
          <w:sz w:val="22"/>
          <w:szCs w:val="22"/>
        </w:rPr>
        <w:t>__</w:t>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t>________________________</w:t>
      </w:r>
    </w:p>
    <w:p w14:paraId="31F2F6D1" w14:textId="19AF83CE"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Pr="00010380">
        <w:rPr>
          <w:rFonts w:ascii="Arial" w:hAnsi="Arial" w:cs="Arial"/>
          <w:sz w:val="22"/>
          <w:szCs w:val="22"/>
        </w:rPr>
        <w:tab/>
      </w:r>
      <w:r w:rsidRPr="00010380">
        <w:rPr>
          <w:rFonts w:ascii="Arial" w:hAnsi="Arial" w:cs="Arial"/>
          <w:sz w:val="22"/>
          <w:szCs w:val="22"/>
        </w:rPr>
        <w:tab/>
      </w:r>
      <w:r w:rsidR="00F972BD">
        <w:rPr>
          <w:rFonts w:ascii="Arial" w:hAnsi="Arial" w:cs="Arial"/>
          <w:sz w:val="22"/>
          <w:szCs w:val="22"/>
        </w:rPr>
        <w:tab/>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3F98" w14:textId="77777777" w:rsidR="00422449" w:rsidRDefault="00422449" w:rsidP="003571C6">
      <w:r>
        <w:separator/>
      </w:r>
    </w:p>
  </w:endnote>
  <w:endnote w:type="continuationSeparator" w:id="0">
    <w:p w14:paraId="06FEEC4B" w14:textId="77777777" w:rsidR="00422449" w:rsidRDefault="00422449"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821D" w14:textId="77777777" w:rsidR="00422449" w:rsidRDefault="00422449" w:rsidP="003571C6">
      <w:r>
        <w:separator/>
      </w:r>
    </w:p>
  </w:footnote>
  <w:footnote w:type="continuationSeparator" w:id="0">
    <w:p w14:paraId="5085D83C" w14:textId="77777777" w:rsidR="00422449" w:rsidRDefault="00422449"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2274"/>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24F2"/>
    <w:rsid w:val="000A44D9"/>
    <w:rsid w:val="000A464E"/>
    <w:rsid w:val="000A46DF"/>
    <w:rsid w:val="000A65BD"/>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2FB"/>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664"/>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BA8"/>
    <w:rsid w:val="00144E9D"/>
    <w:rsid w:val="00145F24"/>
    <w:rsid w:val="001463B5"/>
    <w:rsid w:val="001467D5"/>
    <w:rsid w:val="00146B37"/>
    <w:rsid w:val="00147372"/>
    <w:rsid w:val="001505F2"/>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6FDA"/>
    <w:rsid w:val="0018796E"/>
    <w:rsid w:val="00187AFA"/>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1D1E"/>
    <w:rsid w:val="00272430"/>
    <w:rsid w:val="00272F17"/>
    <w:rsid w:val="00273415"/>
    <w:rsid w:val="00273964"/>
    <w:rsid w:val="00274404"/>
    <w:rsid w:val="00274614"/>
    <w:rsid w:val="00276047"/>
    <w:rsid w:val="00276411"/>
    <w:rsid w:val="00276A03"/>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D03"/>
    <w:rsid w:val="00310D51"/>
    <w:rsid w:val="00310F4A"/>
    <w:rsid w:val="0031183E"/>
    <w:rsid w:val="003118DF"/>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BB6"/>
    <w:rsid w:val="00341CBC"/>
    <w:rsid w:val="00341F91"/>
    <w:rsid w:val="00342968"/>
    <w:rsid w:val="00343057"/>
    <w:rsid w:val="003434D5"/>
    <w:rsid w:val="0034387C"/>
    <w:rsid w:val="003442CA"/>
    <w:rsid w:val="0034526B"/>
    <w:rsid w:val="00345897"/>
    <w:rsid w:val="00350BC2"/>
    <w:rsid w:val="00351231"/>
    <w:rsid w:val="00351A33"/>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1F92"/>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3CBA"/>
    <w:rsid w:val="00385048"/>
    <w:rsid w:val="003860B7"/>
    <w:rsid w:val="0039032C"/>
    <w:rsid w:val="00391BE1"/>
    <w:rsid w:val="00391F19"/>
    <w:rsid w:val="00393CCD"/>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10E"/>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2449"/>
    <w:rsid w:val="00423B7E"/>
    <w:rsid w:val="004253C4"/>
    <w:rsid w:val="004265E9"/>
    <w:rsid w:val="00426DC5"/>
    <w:rsid w:val="0043028E"/>
    <w:rsid w:val="0043194B"/>
    <w:rsid w:val="004319BF"/>
    <w:rsid w:val="0043323C"/>
    <w:rsid w:val="00433E31"/>
    <w:rsid w:val="00434AAB"/>
    <w:rsid w:val="004360BA"/>
    <w:rsid w:val="00436946"/>
    <w:rsid w:val="00436CCE"/>
    <w:rsid w:val="00437F98"/>
    <w:rsid w:val="00440460"/>
    <w:rsid w:val="004406CE"/>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661"/>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3EFC"/>
    <w:rsid w:val="004A5DA5"/>
    <w:rsid w:val="004A64ED"/>
    <w:rsid w:val="004A6573"/>
    <w:rsid w:val="004A7B3A"/>
    <w:rsid w:val="004B167B"/>
    <w:rsid w:val="004B19BC"/>
    <w:rsid w:val="004B32E8"/>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4A6"/>
    <w:rsid w:val="004F68DD"/>
    <w:rsid w:val="004F7116"/>
    <w:rsid w:val="004F71FB"/>
    <w:rsid w:val="004F7D0B"/>
    <w:rsid w:val="00501194"/>
    <w:rsid w:val="005030CD"/>
    <w:rsid w:val="005035C9"/>
    <w:rsid w:val="00503B50"/>
    <w:rsid w:val="00503DAD"/>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4FB6"/>
    <w:rsid w:val="00515219"/>
    <w:rsid w:val="00515259"/>
    <w:rsid w:val="00515563"/>
    <w:rsid w:val="005155C2"/>
    <w:rsid w:val="0051568E"/>
    <w:rsid w:val="0051641A"/>
    <w:rsid w:val="00516D3C"/>
    <w:rsid w:val="005178C4"/>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0BD7"/>
    <w:rsid w:val="005911D1"/>
    <w:rsid w:val="0059300F"/>
    <w:rsid w:val="00593CC1"/>
    <w:rsid w:val="005940FB"/>
    <w:rsid w:val="005961A4"/>
    <w:rsid w:val="00596446"/>
    <w:rsid w:val="00596896"/>
    <w:rsid w:val="00596B73"/>
    <w:rsid w:val="005A0205"/>
    <w:rsid w:val="005A0599"/>
    <w:rsid w:val="005A0CE9"/>
    <w:rsid w:val="005A0E4F"/>
    <w:rsid w:val="005A18E8"/>
    <w:rsid w:val="005A1A89"/>
    <w:rsid w:val="005A1C96"/>
    <w:rsid w:val="005A2518"/>
    <w:rsid w:val="005A2A3E"/>
    <w:rsid w:val="005A377D"/>
    <w:rsid w:val="005A3888"/>
    <w:rsid w:val="005A3900"/>
    <w:rsid w:val="005A40C5"/>
    <w:rsid w:val="005A5A42"/>
    <w:rsid w:val="005A700A"/>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28B3"/>
    <w:rsid w:val="005E325E"/>
    <w:rsid w:val="005E3526"/>
    <w:rsid w:val="005E3808"/>
    <w:rsid w:val="005E4724"/>
    <w:rsid w:val="005E4779"/>
    <w:rsid w:val="005E52E1"/>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78E"/>
    <w:rsid w:val="00610F03"/>
    <w:rsid w:val="00610F15"/>
    <w:rsid w:val="00611660"/>
    <w:rsid w:val="0061198C"/>
    <w:rsid w:val="00612520"/>
    <w:rsid w:val="00614F5D"/>
    <w:rsid w:val="00615147"/>
    <w:rsid w:val="006156C8"/>
    <w:rsid w:val="00615ADC"/>
    <w:rsid w:val="00616168"/>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5FCA"/>
    <w:rsid w:val="00657FD0"/>
    <w:rsid w:val="00660798"/>
    <w:rsid w:val="00661E3C"/>
    <w:rsid w:val="00662804"/>
    <w:rsid w:val="00662E88"/>
    <w:rsid w:val="00663073"/>
    <w:rsid w:val="00663188"/>
    <w:rsid w:val="00664022"/>
    <w:rsid w:val="0066428B"/>
    <w:rsid w:val="006648CC"/>
    <w:rsid w:val="00665103"/>
    <w:rsid w:val="006659DD"/>
    <w:rsid w:val="0066629D"/>
    <w:rsid w:val="00666407"/>
    <w:rsid w:val="00666D4B"/>
    <w:rsid w:val="00671E4B"/>
    <w:rsid w:val="00672C95"/>
    <w:rsid w:val="0067416A"/>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1433"/>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5A56"/>
    <w:rsid w:val="006E72BF"/>
    <w:rsid w:val="006F0657"/>
    <w:rsid w:val="006F0954"/>
    <w:rsid w:val="006F16A8"/>
    <w:rsid w:val="006F2206"/>
    <w:rsid w:val="006F33A3"/>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400E"/>
    <w:rsid w:val="007854A7"/>
    <w:rsid w:val="007867DA"/>
    <w:rsid w:val="00786C44"/>
    <w:rsid w:val="00787523"/>
    <w:rsid w:val="007878D4"/>
    <w:rsid w:val="007878FB"/>
    <w:rsid w:val="00790789"/>
    <w:rsid w:val="00790CFC"/>
    <w:rsid w:val="00790E30"/>
    <w:rsid w:val="00792577"/>
    <w:rsid w:val="007948E8"/>
    <w:rsid w:val="00794F92"/>
    <w:rsid w:val="00795982"/>
    <w:rsid w:val="00795AF1"/>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6CCE"/>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1EC8"/>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51A"/>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5EC2"/>
    <w:rsid w:val="00866B5A"/>
    <w:rsid w:val="0086717C"/>
    <w:rsid w:val="00867467"/>
    <w:rsid w:val="00867DB6"/>
    <w:rsid w:val="008700C0"/>
    <w:rsid w:val="0087187C"/>
    <w:rsid w:val="00872266"/>
    <w:rsid w:val="008722A5"/>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970"/>
    <w:rsid w:val="008A1C85"/>
    <w:rsid w:val="008A2064"/>
    <w:rsid w:val="008A30F1"/>
    <w:rsid w:val="008A314E"/>
    <w:rsid w:val="008A4520"/>
    <w:rsid w:val="008A4ACC"/>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2CED"/>
    <w:rsid w:val="008E2E0E"/>
    <w:rsid w:val="008E2E37"/>
    <w:rsid w:val="008E34DE"/>
    <w:rsid w:val="008E37F0"/>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6AFB"/>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9EF"/>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A25"/>
    <w:rsid w:val="00981CFC"/>
    <w:rsid w:val="0098245C"/>
    <w:rsid w:val="00982BBC"/>
    <w:rsid w:val="00982EC6"/>
    <w:rsid w:val="009835FC"/>
    <w:rsid w:val="00985CE2"/>
    <w:rsid w:val="00986D17"/>
    <w:rsid w:val="00987E9D"/>
    <w:rsid w:val="00990B79"/>
    <w:rsid w:val="009918EE"/>
    <w:rsid w:val="00991E6E"/>
    <w:rsid w:val="009920A6"/>
    <w:rsid w:val="00992837"/>
    <w:rsid w:val="00992C3D"/>
    <w:rsid w:val="009933A5"/>
    <w:rsid w:val="0099340A"/>
    <w:rsid w:val="00994305"/>
    <w:rsid w:val="0099492A"/>
    <w:rsid w:val="00994CAC"/>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547B"/>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C8D"/>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1A0"/>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C54"/>
    <w:rsid w:val="00A710DC"/>
    <w:rsid w:val="00A71183"/>
    <w:rsid w:val="00A71417"/>
    <w:rsid w:val="00A721F7"/>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2C15"/>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5AE6"/>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82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29E5"/>
    <w:rsid w:val="00B53AE2"/>
    <w:rsid w:val="00B53C8A"/>
    <w:rsid w:val="00B54FC3"/>
    <w:rsid w:val="00B566AC"/>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012"/>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6EAF"/>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5D73"/>
    <w:rsid w:val="00C467B0"/>
    <w:rsid w:val="00C46F85"/>
    <w:rsid w:val="00C471DC"/>
    <w:rsid w:val="00C47955"/>
    <w:rsid w:val="00C47E10"/>
    <w:rsid w:val="00C5044E"/>
    <w:rsid w:val="00C50EAA"/>
    <w:rsid w:val="00C51D2B"/>
    <w:rsid w:val="00C530A7"/>
    <w:rsid w:val="00C53BF4"/>
    <w:rsid w:val="00C55A05"/>
    <w:rsid w:val="00C5614A"/>
    <w:rsid w:val="00C56197"/>
    <w:rsid w:val="00C565E5"/>
    <w:rsid w:val="00C566BF"/>
    <w:rsid w:val="00C57340"/>
    <w:rsid w:val="00C57BCF"/>
    <w:rsid w:val="00C601BE"/>
    <w:rsid w:val="00C62283"/>
    <w:rsid w:val="00C63852"/>
    <w:rsid w:val="00C64147"/>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69C"/>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5BB4"/>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3E0C"/>
    <w:rsid w:val="00D040F7"/>
    <w:rsid w:val="00D0469F"/>
    <w:rsid w:val="00D04A00"/>
    <w:rsid w:val="00D0656D"/>
    <w:rsid w:val="00D06606"/>
    <w:rsid w:val="00D077CB"/>
    <w:rsid w:val="00D07CE7"/>
    <w:rsid w:val="00D10192"/>
    <w:rsid w:val="00D10232"/>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A5E"/>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42AB"/>
    <w:rsid w:val="00DA4731"/>
    <w:rsid w:val="00DA4800"/>
    <w:rsid w:val="00DA6E3D"/>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22E"/>
    <w:rsid w:val="00DD464F"/>
    <w:rsid w:val="00DD5089"/>
    <w:rsid w:val="00DD5D6C"/>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7A8"/>
    <w:rsid w:val="00DE6D4A"/>
    <w:rsid w:val="00DE7190"/>
    <w:rsid w:val="00DE79D0"/>
    <w:rsid w:val="00DE79D9"/>
    <w:rsid w:val="00DE7E4D"/>
    <w:rsid w:val="00DF3182"/>
    <w:rsid w:val="00DF37BE"/>
    <w:rsid w:val="00DF4E81"/>
    <w:rsid w:val="00DF5142"/>
    <w:rsid w:val="00DF53D8"/>
    <w:rsid w:val="00DF5B5E"/>
    <w:rsid w:val="00DF7482"/>
    <w:rsid w:val="00DF7D44"/>
    <w:rsid w:val="00DF7DA3"/>
    <w:rsid w:val="00E01C3B"/>
    <w:rsid w:val="00E0251F"/>
    <w:rsid w:val="00E036DB"/>
    <w:rsid w:val="00E03DAA"/>
    <w:rsid w:val="00E05000"/>
    <w:rsid w:val="00E06B17"/>
    <w:rsid w:val="00E06DEE"/>
    <w:rsid w:val="00E06F34"/>
    <w:rsid w:val="00E071C7"/>
    <w:rsid w:val="00E074A3"/>
    <w:rsid w:val="00E07B66"/>
    <w:rsid w:val="00E10144"/>
    <w:rsid w:val="00E10359"/>
    <w:rsid w:val="00E103E1"/>
    <w:rsid w:val="00E12074"/>
    <w:rsid w:val="00E129B0"/>
    <w:rsid w:val="00E12D8C"/>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1FE1"/>
    <w:rsid w:val="00EC20E7"/>
    <w:rsid w:val="00EC244E"/>
    <w:rsid w:val="00EC31A8"/>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665"/>
    <w:rsid w:val="00ED6715"/>
    <w:rsid w:val="00ED6C1A"/>
    <w:rsid w:val="00ED7599"/>
    <w:rsid w:val="00ED75D5"/>
    <w:rsid w:val="00ED7C23"/>
    <w:rsid w:val="00EE0199"/>
    <w:rsid w:val="00EE0D3A"/>
    <w:rsid w:val="00EE11DA"/>
    <w:rsid w:val="00EE1222"/>
    <w:rsid w:val="00EE1963"/>
    <w:rsid w:val="00EE4BA2"/>
    <w:rsid w:val="00EE566F"/>
    <w:rsid w:val="00EE5833"/>
    <w:rsid w:val="00EE5E4D"/>
    <w:rsid w:val="00EE5F20"/>
    <w:rsid w:val="00EE5F4A"/>
    <w:rsid w:val="00EE72B8"/>
    <w:rsid w:val="00EE7F7F"/>
    <w:rsid w:val="00EF03CD"/>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490E"/>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02C"/>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F41"/>
    <w:rsid w:val="00FB2D1C"/>
    <w:rsid w:val="00FB2DEC"/>
    <w:rsid w:val="00FB3407"/>
    <w:rsid w:val="00FB3FDF"/>
    <w:rsid w:val="00FB4C24"/>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5029565">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92</cp:revision>
  <cp:lastPrinted>2023-03-10T19:58:00Z</cp:lastPrinted>
  <dcterms:created xsi:type="dcterms:W3CDTF">2022-12-16T22:05:00Z</dcterms:created>
  <dcterms:modified xsi:type="dcterms:W3CDTF">2023-03-10T20:00:00Z</dcterms:modified>
</cp:coreProperties>
</file>